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B460B3" w:rsidRDefault="004C1BB2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082343">
        <w:rPr>
          <w:rFonts w:ascii="Times New Roman" w:eastAsia="Times New Roman" w:hAnsi="Times New Roman" w:cs="Times New Roman"/>
          <w:color w:val="000000"/>
          <w:lang w:eastAsia="ru-RU"/>
        </w:rPr>
        <w:t>27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3615"/>
        <w:gridCol w:w="1055"/>
        <w:gridCol w:w="747"/>
        <w:gridCol w:w="1379"/>
        <w:gridCol w:w="1448"/>
        <w:gridCol w:w="2276"/>
      </w:tblGrid>
      <w:tr w:rsidR="00BD46EF" w:rsidRPr="008A0239" w:rsidTr="00CA0A46">
        <w:trPr>
          <w:trHeight w:val="816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1B5D6F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700DC3" w:rsidRPr="008A0239" w:rsidTr="00CA0A46">
        <w:trPr>
          <w:trHeight w:val="816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225C3A" w:rsidRDefault="00225C3A" w:rsidP="007731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8E55B6" w:rsidRDefault="008E55B6" w:rsidP="0077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Фактор свертывания крови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E55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="00BB7114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8E55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8E55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в комбинации (</w:t>
            </w:r>
            <w:proofErr w:type="spellStart"/>
            <w:r>
              <w:rPr>
                <w:rFonts w:ascii="Times New Roman" w:hAnsi="Times New Roman" w:cs="Times New Roman"/>
              </w:rPr>
              <w:t>Октаплекс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500 МЕ) </w:t>
            </w:r>
            <w:proofErr w:type="spellStart"/>
            <w:r>
              <w:rPr>
                <w:rFonts w:ascii="Times New Roman" w:hAnsi="Times New Roman" w:cs="Times New Roman"/>
              </w:rPr>
              <w:t>лиофилизированныйпорошок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приготовления раствора для внутривенного введения в комплекте с растворителем( вода для инъекции) и набором для введения 500 МЕ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8A0239" w:rsidRDefault="008E55B6" w:rsidP="00773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700DC3" w:rsidRDefault="008E55B6" w:rsidP="007731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Default="008E55B6" w:rsidP="007731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110169,69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Default="008E55B6" w:rsidP="00773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220339,38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00DC3" w:rsidRPr="008A0239" w:rsidRDefault="00700DC3" w:rsidP="007731B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2B4DD8" w:rsidRPr="008A0239" w:rsidTr="00CA0A46">
        <w:trPr>
          <w:trHeight w:val="1061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225C3A" w:rsidRDefault="00225C3A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2B4DD8" w:rsidP="002B4DD8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Жгут кровоостанавливающий резиновый универсальный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2B4DD8" w:rsidP="002B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2B4DD8" w:rsidP="002B4DD8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50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72238C" w:rsidP="002B4D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7E575B" w:rsidRDefault="0072238C" w:rsidP="002B4DD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25000,00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B4DD8" w:rsidRPr="008A0239" w:rsidRDefault="002B4DD8" w:rsidP="002B4DD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A44CA" w:rsidRPr="008A0239" w:rsidTr="00CA0A46">
        <w:trPr>
          <w:trHeight w:val="819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225C3A" w:rsidRDefault="00225C3A" w:rsidP="00DA4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диаграммная 150х100х150 №10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700DC3" w:rsidP="00DA44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72238C" w:rsidP="00DA44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A95FB8" w:rsidRDefault="00A95FB8" w:rsidP="00CA0A4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25500</w:t>
            </w:r>
            <w:r w:rsidR="00CA0A46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4CA" w:rsidRPr="008A0239" w:rsidRDefault="00DA44CA" w:rsidP="00DA44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082343" w:rsidRPr="008A0239" w:rsidTr="00CA0A46">
        <w:trPr>
          <w:trHeight w:val="712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225C3A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082343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Сыворотка противоботулинические </w:t>
            </w:r>
            <w:r w:rsidR="00991C70">
              <w:rPr>
                <w:rFonts w:ascii="Times New Roman" w:hAnsi="Times New Roman" w:cs="Times New Roman"/>
              </w:rPr>
              <w:t xml:space="preserve">типа А №5 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2343" w:rsidRPr="008A0239" w:rsidRDefault="00991C70" w:rsidP="00E557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082343" w:rsidRPr="008A0239" w:rsidTr="00CA0A46">
        <w:trPr>
          <w:trHeight w:val="712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225C3A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Сыворотка противоботулинические типа  В №5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2343" w:rsidRPr="008A0239" w:rsidRDefault="00991C70" w:rsidP="00E557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082343" w:rsidRPr="008A0239" w:rsidTr="00CA0A46">
        <w:trPr>
          <w:trHeight w:val="712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225C3A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Сыворотка противоботулинические типа Е №5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43" w:rsidRDefault="00991C70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2343" w:rsidRPr="008A0239" w:rsidRDefault="00991C70" w:rsidP="00E557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E557C6" w:rsidRPr="008A0239" w:rsidTr="00CA0A46">
        <w:trPr>
          <w:trHeight w:val="712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Pr="001E4445" w:rsidRDefault="00225C3A" w:rsidP="00E557C6">
            <w:pPr>
              <w:pStyle w:val="a3"/>
            </w:pPr>
            <w:r>
              <w:t>итого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pStyle w:val="a3"/>
            </w:pP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pStyle w:val="a3"/>
            </w:pP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pStyle w:val="pr"/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Pr="00E557C6" w:rsidRDefault="00CA0A46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3368</w:t>
            </w:r>
            <w:r w:rsidR="00225C3A">
              <w:rPr>
                <w:rFonts w:ascii="Times New Roman" w:hAnsi="Times New Roman" w:cs="Times New Roman"/>
                <w:color w:val="000000"/>
              </w:rPr>
              <w:t>39,38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57C6" w:rsidRPr="008A0239" w:rsidRDefault="00E557C6" w:rsidP="00E557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123C0">
        <w:rPr>
          <w:rFonts w:ascii="Times New Roman" w:hAnsi="Times New Roman" w:cs="Times New Roman"/>
          <w:bCs/>
          <w:color w:val="000000"/>
          <w:lang w:eastAsia="ru-RU"/>
        </w:rPr>
        <w:t xml:space="preserve"> 336839,38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тенге  (</w:t>
      </w:r>
      <w:r w:rsidR="00D123C0">
        <w:rPr>
          <w:rFonts w:ascii="Times New Roman" w:hAnsi="Times New Roman" w:cs="Times New Roman"/>
          <w:bCs/>
          <w:color w:val="000000"/>
          <w:lang w:eastAsia="ru-RU"/>
        </w:rPr>
        <w:t xml:space="preserve">Триста тридцать шесть тысяч  восемьсот  тридцать  девять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="00D123C0">
        <w:rPr>
          <w:rFonts w:ascii="Times New Roman" w:hAnsi="Times New Roman" w:cs="Times New Roman"/>
          <w:lang w:eastAsia="ru-RU"/>
        </w:rPr>
        <w:t xml:space="preserve">38 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225C3A">
        <w:rPr>
          <w:rFonts w:ascii="Times New Roman" w:eastAsia="Times New Roman" w:hAnsi="Times New Roman" w:cs="Times New Roman"/>
          <w:color w:val="000000"/>
          <w:lang w:eastAsia="ru-RU"/>
        </w:rPr>
        <w:t xml:space="preserve">05 </w:t>
      </w:r>
      <w:proofErr w:type="gramStart"/>
      <w:r w:rsidR="00225C3A">
        <w:rPr>
          <w:rFonts w:ascii="Times New Roman" w:eastAsia="Times New Roman" w:hAnsi="Times New Roman" w:cs="Times New Roman"/>
          <w:color w:val="000000"/>
          <w:lang w:eastAsia="ru-RU"/>
        </w:rPr>
        <w:t>июля</w:t>
      </w:r>
      <w:r w:rsidR="007C75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0 мин.</w:t>
      </w:r>
      <w:r w:rsidR="00225C3A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12 </w:t>
      </w:r>
      <w:proofErr w:type="gramStart"/>
      <w:r w:rsidR="00225C3A">
        <w:rPr>
          <w:rFonts w:ascii="Times New Roman" w:eastAsia="Times New Roman" w:hAnsi="Times New Roman" w:cs="Times New Roman"/>
          <w:color w:val="000000"/>
          <w:lang w:val="kk-KZ" w:eastAsia="ru-RU"/>
        </w:rPr>
        <w:t>июля</w:t>
      </w:r>
      <w:r w:rsidR="007C75C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225C3A">
        <w:rPr>
          <w:rFonts w:ascii="Times New Roman" w:eastAsia="Times New Roman" w:hAnsi="Times New Roman" w:cs="Times New Roman"/>
          <w:color w:val="000000"/>
          <w:lang w:eastAsia="ru-RU"/>
        </w:rPr>
        <w:t>12 июля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FB0B40" w:rsidRPr="008A0239" w:rsidRDefault="00FB0B40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C" w:rsidRDefault="00EA510C" w:rsidP="00B4277F">
      <w:pPr>
        <w:spacing w:after="0" w:line="240" w:lineRule="auto"/>
      </w:pPr>
      <w:r>
        <w:separator/>
      </w:r>
    </w:p>
  </w:endnote>
  <w:end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C" w:rsidRDefault="00EA510C" w:rsidP="00B4277F">
      <w:pPr>
        <w:spacing w:after="0" w:line="240" w:lineRule="auto"/>
      </w:pPr>
      <w:r>
        <w:separator/>
      </w:r>
    </w:p>
  </w:footnote>
  <w:foot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588F"/>
    <w:rsid w:val="00017273"/>
    <w:rsid w:val="000208AD"/>
    <w:rsid w:val="00033CB9"/>
    <w:rsid w:val="0003408F"/>
    <w:rsid w:val="000349B9"/>
    <w:rsid w:val="00046A06"/>
    <w:rsid w:val="00063B5A"/>
    <w:rsid w:val="000647BC"/>
    <w:rsid w:val="0007088B"/>
    <w:rsid w:val="00073A35"/>
    <w:rsid w:val="00077FDE"/>
    <w:rsid w:val="00082343"/>
    <w:rsid w:val="00082EFF"/>
    <w:rsid w:val="00085406"/>
    <w:rsid w:val="00085D98"/>
    <w:rsid w:val="000906B8"/>
    <w:rsid w:val="00091E1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100E6"/>
    <w:rsid w:val="001226CD"/>
    <w:rsid w:val="00126574"/>
    <w:rsid w:val="00127004"/>
    <w:rsid w:val="00130D3F"/>
    <w:rsid w:val="00132C97"/>
    <w:rsid w:val="001340A5"/>
    <w:rsid w:val="00134E74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A3E30"/>
    <w:rsid w:val="001A5789"/>
    <w:rsid w:val="001A5ABE"/>
    <w:rsid w:val="001A7F3E"/>
    <w:rsid w:val="001A7FB8"/>
    <w:rsid w:val="001B2C47"/>
    <w:rsid w:val="001B5D6F"/>
    <w:rsid w:val="001C0093"/>
    <w:rsid w:val="001C0CA2"/>
    <w:rsid w:val="001C0D2C"/>
    <w:rsid w:val="001C3AD6"/>
    <w:rsid w:val="001C6160"/>
    <w:rsid w:val="001D26F2"/>
    <w:rsid w:val="001D6E2B"/>
    <w:rsid w:val="001D6E59"/>
    <w:rsid w:val="001E4445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25C3A"/>
    <w:rsid w:val="0023095D"/>
    <w:rsid w:val="00231818"/>
    <w:rsid w:val="00235796"/>
    <w:rsid w:val="00245B27"/>
    <w:rsid w:val="002514A4"/>
    <w:rsid w:val="00254DD2"/>
    <w:rsid w:val="0026322B"/>
    <w:rsid w:val="00266C98"/>
    <w:rsid w:val="002804BA"/>
    <w:rsid w:val="0028423D"/>
    <w:rsid w:val="00285DCE"/>
    <w:rsid w:val="0029004A"/>
    <w:rsid w:val="00290951"/>
    <w:rsid w:val="002962D5"/>
    <w:rsid w:val="002B1CB4"/>
    <w:rsid w:val="002B260A"/>
    <w:rsid w:val="002B4DD8"/>
    <w:rsid w:val="002C0C12"/>
    <w:rsid w:val="002C5BD0"/>
    <w:rsid w:val="002C618C"/>
    <w:rsid w:val="002D76E3"/>
    <w:rsid w:val="002E1543"/>
    <w:rsid w:val="00301432"/>
    <w:rsid w:val="00307EC3"/>
    <w:rsid w:val="00311A2A"/>
    <w:rsid w:val="00312AFE"/>
    <w:rsid w:val="00323C2A"/>
    <w:rsid w:val="00340DA9"/>
    <w:rsid w:val="00342EDF"/>
    <w:rsid w:val="003511F5"/>
    <w:rsid w:val="00363160"/>
    <w:rsid w:val="00371DAD"/>
    <w:rsid w:val="003765BC"/>
    <w:rsid w:val="00376F25"/>
    <w:rsid w:val="00385C5C"/>
    <w:rsid w:val="003927AA"/>
    <w:rsid w:val="003A0861"/>
    <w:rsid w:val="003A52E9"/>
    <w:rsid w:val="003A5DB3"/>
    <w:rsid w:val="003B16A4"/>
    <w:rsid w:val="003B7266"/>
    <w:rsid w:val="003D1091"/>
    <w:rsid w:val="003D7D28"/>
    <w:rsid w:val="003F2523"/>
    <w:rsid w:val="003F41ED"/>
    <w:rsid w:val="00402E63"/>
    <w:rsid w:val="00404398"/>
    <w:rsid w:val="00411EAF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12F2"/>
    <w:rsid w:val="004A6B1D"/>
    <w:rsid w:val="004B24AA"/>
    <w:rsid w:val="004C1BB2"/>
    <w:rsid w:val="004C5481"/>
    <w:rsid w:val="004D577D"/>
    <w:rsid w:val="004D6D14"/>
    <w:rsid w:val="004E4D67"/>
    <w:rsid w:val="004E681A"/>
    <w:rsid w:val="004F3FC6"/>
    <w:rsid w:val="00505CDF"/>
    <w:rsid w:val="0050633B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5894"/>
    <w:rsid w:val="006465D7"/>
    <w:rsid w:val="006536E1"/>
    <w:rsid w:val="006604EB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4AB5"/>
    <w:rsid w:val="006E5E20"/>
    <w:rsid w:val="00700DC3"/>
    <w:rsid w:val="00702EC0"/>
    <w:rsid w:val="00704553"/>
    <w:rsid w:val="007177AF"/>
    <w:rsid w:val="00720777"/>
    <w:rsid w:val="0072238C"/>
    <w:rsid w:val="00722EFA"/>
    <w:rsid w:val="007247D9"/>
    <w:rsid w:val="007275E6"/>
    <w:rsid w:val="00732037"/>
    <w:rsid w:val="00734F8B"/>
    <w:rsid w:val="00741D55"/>
    <w:rsid w:val="007663A7"/>
    <w:rsid w:val="007731BF"/>
    <w:rsid w:val="00782557"/>
    <w:rsid w:val="00787D25"/>
    <w:rsid w:val="00793125"/>
    <w:rsid w:val="00795EE7"/>
    <w:rsid w:val="007A3BC1"/>
    <w:rsid w:val="007B6ACC"/>
    <w:rsid w:val="007B7203"/>
    <w:rsid w:val="007C6159"/>
    <w:rsid w:val="007C75C8"/>
    <w:rsid w:val="007D0254"/>
    <w:rsid w:val="007D2290"/>
    <w:rsid w:val="007D26D5"/>
    <w:rsid w:val="007D418D"/>
    <w:rsid w:val="007E575B"/>
    <w:rsid w:val="007F7C30"/>
    <w:rsid w:val="00806932"/>
    <w:rsid w:val="0081274E"/>
    <w:rsid w:val="00813043"/>
    <w:rsid w:val="00825669"/>
    <w:rsid w:val="0082624B"/>
    <w:rsid w:val="00830853"/>
    <w:rsid w:val="0083330E"/>
    <w:rsid w:val="00840061"/>
    <w:rsid w:val="008405F1"/>
    <w:rsid w:val="00846185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A6FFA"/>
    <w:rsid w:val="008B0627"/>
    <w:rsid w:val="008B20F5"/>
    <w:rsid w:val="008D1FFC"/>
    <w:rsid w:val="008D5089"/>
    <w:rsid w:val="008E55B6"/>
    <w:rsid w:val="008F1A49"/>
    <w:rsid w:val="008F23E8"/>
    <w:rsid w:val="008F5850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1C70"/>
    <w:rsid w:val="0099229B"/>
    <w:rsid w:val="00994B5D"/>
    <w:rsid w:val="009A1D72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405B6"/>
    <w:rsid w:val="00A47BD6"/>
    <w:rsid w:val="00A5698F"/>
    <w:rsid w:val="00A746C0"/>
    <w:rsid w:val="00A749E0"/>
    <w:rsid w:val="00A83010"/>
    <w:rsid w:val="00A84483"/>
    <w:rsid w:val="00A85755"/>
    <w:rsid w:val="00A95FB8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26E85"/>
    <w:rsid w:val="00B42764"/>
    <w:rsid w:val="00B4277F"/>
    <w:rsid w:val="00B504EA"/>
    <w:rsid w:val="00B63743"/>
    <w:rsid w:val="00B726D2"/>
    <w:rsid w:val="00B810DA"/>
    <w:rsid w:val="00BB59A7"/>
    <w:rsid w:val="00BB7114"/>
    <w:rsid w:val="00BB7D4B"/>
    <w:rsid w:val="00BD16D8"/>
    <w:rsid w:val="00BD46EF"/>
    <w:rsid w:val="00BE2C79"/>
    <w:rsid w:val="00BF34DF"/>
    <w:rsid w:val="00BF3A1C"/>
    <w:rsid w:val="00C0326A"/>
    <w:rsid w:val="00C152F6"/>
    <w:rsid w:val="00C22EA3"/>
    <w:rsid w:val="00C25C3E"/>
    <w:rsid w:val="00C265E0"/>
    <w:rsid w:val="00C37D59"/>
    <w:rsid w:val="00C42DD4"/>
    <w:rsid w:val="00C44018"/>
    <w:rsid w:val="00C45B36"/>
    <w:rsid w:val="00C50596"/>
    <w:rsid w:val="00C57FC1"/>
    <w:rsid w:val="00C63232"/>
    <w:rsid w:val="00C65A22"/>
    <w:rsid w:val="00C731E4"/>
    <w:rsid w:val="00C77E69"/>
    <w:rsid w:val="00C9037D"/>
    <w:rsid w:val="00C90BCB"/>
    <w:rsid w:val="00CA0A46"/>
    <w:rsid w:val="00CA5EB8"/>
    <w:rsid w:val="00CB6E3A"/>
    <w:rsid w:val="00CC69D5"/>
    <w:rsid w:val="00CD3756"/>
    <w:rsid w:val="00CD5DF2"/>
    <w:rsid w:val="00CD6E2C"/>
    <w:rsid w:val="00CE7866"/>
    <w:rsid w:val="00CF28B1"/>
    <w:rsid w:val="00CF65CE"/>
    <w:rsid w:val="00CF7884"/>
    <w:rsid w:val="00D02523"/>
    <w:rsid w:val="00D123C0"/>
    <w:rsid w:val="00D12548"/>
    <w:rsid w:val="00D12A3D"/>
    <w:rsid w:val="00D12BBA"/>
    <w:rsid w:val="00D15E3A"/>
    <w:rsid w:val="00D161BB"/>
    <w:rsid w:val="00D16C7D"/>
    <w:rsid w:val="00D179E9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530E"/>
    <w:rsid w:val="00D65C40"/>
    <w:rsid w:val="00D81BF2"/>
    <w:rsid w:val="00D847AE"/>
    <w:rsid w:val="00D86176"/>
    <w:rsid w:val="00D9446C"/>
    <w:rsid w:val="00D967BF"/>
    <w:rsid w:val="00DA1348"/>
    <w:rsid w:val="00DA3DB1"/>
    <w:rsid w:val="00DA44CA"/>
    <w:rsid w:val="00DB3540"/>
    <w:rsid w:val="00DB4B5D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57C6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149A"/>
    <w:rsid w:val="00ED2E9E"/>
    <w:rsid w:val="00EE00BD"/>
    <w:rsid w:val="00EE1AEE"/>
    <w:rsid w:val="00EE3282"/>
    <w:rsid w:val="00EE3B44"/>
    <w:rsid w:val="00EE67A6"/>
    <w:rsid w:val="00EF617D"/>
    <w:rsid w:val="00F06C9E"/>
    <w:rsid w:val="00F10280"/>
    <w:rsid w:val="00F11AC0"/>
    <w:rsid w:val="00F20BA6"/>
    <w:rsid w:val="00F22F6A"/>
    <w:rsid w:val="00F25EBD"/>
    <w:rsid w:val="00F36C8D"/>
    <w:rsid w:val="00F41D78"/>
    <w:rsid w:val="00F62B3C"/>
    <w:rsid w:val="00F75D2E"/>
    <w:rsid w:val="00F763F8"/>
    <w:rsid w:val="00F81622"/>
    <w:rsid w:val="00F92C6E"/>
    <w:rsid w:val="00F97946"/>
    <w:rsid w:val="00FA5914"/>
    <w:rsid w:val="00FB0B40"/>
    <w:rsid w:val="00FB31E8"/>
    <w:rsid w:val="00FB5A59"/>
    <w:rsid w:val="00FC3BC8"/>
    <w:rsid w:val="00FC6E73"/>
    <w:rsid w:val="00FD414D"/>
    <w:rsid w:val="00FD688F"/>
    <w:rsid w:val="00FD70ED"/>
    <w:rsid w:val="00FD72F3"/>
    <w:rsid w:val="00FE4D0A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8349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paragraph" w:customStyle="1" w:styleId="pr">
    <w:name w:val="pr"/>
    <w:basedOn w:val="a"/>
    <w:rsid w:val="00F25EB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0D97-0AE2-4A01-A37B-F49515FE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236</cp:revision>
  <cp:lastPrinted>2024-04-02T11:51:00Z</cp:lastPrinted>
  <dcterms:created xsi:type="dcterms:W3CDTF">2017-05-12T02:35:00Z</dcterms:created>
  <dcterms:modified xsi:type="dcterms:W3CDTF">2024-07-05T05:42:00Z</dcterms:modified>
</cp:coreProperties>
</file>