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6" w:type="dxa"/>
        <w:tblInd w:w="6454" w:type="dxa"/>
        <w:shd w:val="clear" w:color="auto" w:fill="FFFFFF"/>
        <w:tblCellMar>
          <w:left w:w="0" w:type="dxa"/>
          <w:right w:w="0" w:type="dxa"/>
        </w:tblCellMar>
        <w:tblLook w:val="04A0" w:firstRow="1" w:lastRow="0" w:firstColumn="1" w:lastColumn="0" w:noHBand="0" w:noVBand="1"/>
      </w:tblPr>
      <w:tblGrid>
        <w:gridCol w:w="4186"/>
        <w:gridCol w:w="4960"/>
      </w:tblGrid>
      <w:tr w:rsidR="00B76561" w:rsidRPr="00B76561" w:rsidTr="00B76561">
        <w:trPr>
          <w:gridAfter w:val="1"/>
          <w:wAfter w:w="4960" w:type="dxa"/>
        </w:trPr>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 5</w:t>
            </w:r>
            <w:r w:rsidRPr="00B76561">
              <w:rPr>
                <w:rFonts w:ascii="Times New Roman" w:hAnsi="Times New Roman" w:cs="Times New Roman"/>
                <w:color w:val="000000"/>
                <w:sz w:val="16"/>
                <w:szCs w:val="16"/>
              </w:rPr>
              <w:br/>
              <w:t>к Правилам организации</w:t>
            </w:r>
            <w:r w:rsidRPr="00B76561">
              <w:rPr>
                <w:rFonts w:ascii="Times New Roman" w:hAnsi="Times New Roman" w:cs="Times New Roman"/>
                <w:color w:val="000000"/>
                <w:sz w:val="16"/>
                <w:szCs w:val="16"/>
              </w:rPr>
              <w:br/>
              <w:t>и проведения закупа</w:t>
            </w:r>
            <w:r w:rsidRPr="00B76561">
              <w:rPr>
                <w:rFonts w:ascii="Times New Roman" w:hAnsi="Times New Roman" w:cs="Times New Roman"/>
                <w:color w:val="000000"/>
                <w:sz w:val="16"/>
                <w:szCs w:val="16"/>
              </w:rPr>
              <w:br/>
              <w:t>лекарственных средств,</w:t>
            </w:r>
            <w:r w:rsidRPr="00B76561">
              <w:rPr>
                <w:rFonts w:ascii="Times New Roman" w:hAnsi="Times New Roman" w:cs="Times New Roman"/>
                <w:color w:val="000000"/>
                <w:sz w:val="16"/>
                <w:szCs w:val="16"/>
              </w:rPr>
              <w:br/>
              <w:t>медицинских изделий</w:t>
            </w:r>
            <w:r w:rsidRPr="00B76561">
              <w:rPr>
                <w:rFonts w:ascii="Times New Roman" w:hAnsi="Times New Roman" w:cs="Times New Roman"/>
                <w:color w:val="000000"/>
                <w:sz w:val="16"/>
                <w:szCs w:val="16"/>
              </w:rPr>
              <w:br/>
              <w:t>и специализированных</w:t>
            </w:r>
            <w:r w:rsidRPr="00B76561">
              <w:rPr>
                <w:rFonts w:ascii="Times New Roman" w:hAnsi="Times New Roman" w:cs="Times New Roman"/>
                <w:color w:val="000000"/>
                <w:sz w:val="16"/>
                <w:szCs w:val="16"/>
              </w:rPr>
              <w:br/>
              <w:t>лечебных продуктов в рамках</w:t>
            </w:r>
            <w:r w:rsidRPr="00B76561">
              <w:rPr>
                <w:rFonts w:ascii="Times New Roman" w:hAnsi="Times New Roman" w:cs="Times New Roman"/>
                <w:color w:val="000000"/>
                <w:sz w:val="16"/>
                <w:szCs w:val="16"/>
              </w:rPr>
              <w:br/>
              <w:t>гарантированного объема</w:t>
            </w:r>
            <w:r w:rsidRPr="00B76561">
              <w:rPr>
                <w:rFonts w:ascii="Times New Roman" w:hAnsi="Times New Roman" w:cs="Times New Roman"/>
                <w:color w:val="000000"/>
                <w:sz w:val="16"/>
                <w:szCs w:val="16"/>
              </w:rPr>
              <w:br/>
              <w:t>бесплатной медицинской помощи,</w:t>
            </w:r>
            <w:r w:rsidRPr="00B76561">
              <w:rPr>
                <w:rFonts w:ascii="Times New Roman" w:hAnsi="Times New Roman" w:cs="Times New Roman"/>
                <w:color w:val="000000"/>
                <w:sz w:val="16"/>
                <w:szCs w:val="16"/>
              </w:rPr>
              <w:br/>
              <w:t>дополнительного объема</w:t>
            </w:r>
            <w:r w:rsidRPr="00B76561">
              <w:rPr>
                <w:rFonts w:ascii="Times New Roman" w:hAnsi="Times New Roman" w:cs="Times New Roman"/>
                <w:color w:val="000000"/>
                <w:sz w:val="16"/>
                <w:szCs w:val="16"/>
              </w:rPr>
              <w:br/>
              <w:t>медицинской помощи для лиц,</w:t>
            </w:r>
            <w:r w:rsidRPr="00B76561">
              <w:rPr>
                <w:rFonts w:ascii="Times New Roman" w:hAnsi="Times New Roman" w:cs="Times New Roman"/>
                <w:color w:val="000000"/>
                <w:sz w:val="16"/>
                <w:szCs w:val="16"/>
              </w:rPr>
              <w:br/>
              <w:t>содержащихся в следственных</w:t>
            </w:r>
            <w:r w:rsidRPr="00B76561">
              <w:rPr>
                <w:rFonts w:ascii="Times New Roman" w:hAnsi="Times New Roman" w:cs="Times New Roman"/>
                <w:color w:val="000000"/>
                <w:sz w:val="16"/>
                <w:szCs w:val="16"/>
              </w:rPr>
              <w:br/>
              <w:t>изоляторах и учреждениях</w:t>
            </w:r>
            <w:r w:rsidRPr="00B76561">
              <w:rPr>
                <w:rFonts w:ascii="Times New Roman" w:hAnsi="Times New Roman" w:cs="Times New Roman"/>
                <w:color w:val="000000"/>
                <w:sz w:val="16"/>
                <w:szCs w:val="16"/>
              </w:rPr>
              <w:br/>
              <w:t>уголовно-исполнительной</w:t>
            </w:r>
            <w:r w:rsidRPr="00B76561">
              <w:rPr>
                <w:rFonts w:ascii="Times New Roman" w:hAnsi="Times New Roman" w:cs="Times New Roman"/>
                <w:color w:val="000000"/>
                <w:sz w:val="16"/>
                <w:szCs w:val="16"/>
              </w:rPr>
              <w:br/>
              <w:t>(пенитенциарной)</w:t>
            </w:r>
            <w:r w:rsidRPr="00B76561">
              <w:rPr>
                <w:rFonts w:ascii="Times New Roman" w:hAnsi="Times New Roman" w:cs="Times New Roman"/>
                <w:color w:val="000000"/>
                <w:sz w:val="16"/>
                <w:szCs w:val="16"/>
              </w:rPr>
              <w:br/>
              <w:t>системы, за счет бюджетных</w:t>
            </w:r>
            <w:r w:rsidRPr="00B76561">
              <w:rPr>
                <w:rFonts w:ascii="Times New Roman" w:hAnsi="Times New Roman" w:cs="Times New Roman"/>
                <w:color w:val="000000"/>
                <w:sz w:val="16"/>
                <w:szCs w:val="16"/>
              </w:rPr>
              <w:br/>
              <w:t>средств и (или) в системе</w:t>
            </w:r>
            <w:r w:rsidRPr="00B76561">
              <w:rPr>
                <w:rFonts w:ascii="Times New Roman" w:hAnsi="Times New Roman" w:cs="Times New Roman"/>
                <w:color w:val="000000"/>
                <w:sz w:val="16"/>
                <w:szCs w:val="16"/>
              </w:rPr>
              <w:br/>
              <w:t>обязательного социального</w:t>
            </w:r>
            <w:r w:rsidRPr="00B76561">
              <w:rPr>
                <w:rFonts w:ascii="Times New Roman" w:hAnsi="Times New Roman" w:cs="Times New Roman"/>
                <w:color w:val="000000"/>
                <w:sz w:val="16"/>
                <w:szCs w:val="16"/>
              </w:rPr>
              <w:br/>
              <w:t>медицинского страхования,</w:t>
            </w:r>
            <w:r w:rsidRPr="00B76561">
              <w:rPr>
                <w:rFonts w:ascii="Times New Roman" w:hAnsi="Times New Roman" w:cs="Times New Roman"/>
                <w:color w:val="000000"/>
                <w:sz w:val="16"/>
                <w:szCs w:val="16"/>
              </w:rPr>
              <w:br/>
              <w:t>фармацевтических услуг</w:t>
            </w:r>
          </w:p>
        </w:tc>
      </w:tr>
      <w:tr w:rsidR="00B76561" w:rsidRPr="00B76561" w:rsidTr="00B76561">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0" w:name="z1449"/>
            <w:bookmarkEnd w:id="0"/>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77"/>
        <w:gridCol w:w="730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__________________</w:t>
            </w:r>
            <w:r w:rsidRPr="00B76561">
              <w:rPr>
                <w:color w:val="000000"/>
                <w:spacing w:val="2"/>
                <w:sz w:val="16"/>
                <w:szCs w:val="16"/>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 __________ _____г.</w:t>
            </w:r>
          </w:p>
        </w:tc>
      </w:tr>
    </w:tbl>
    <w:p w:rsidR="00B76561" w:rsidRPr="00B76561" w:rsidRDefault="00B76561" w:rsidP="00B76561">
      <w:pPr>
        <w:pStyle w:val="a3"/>
        <w:shd w:val="clear" w:color="auto" w:fill="FFFFFF"/>
        <w:spacing w:before="0" w:beforeAutospacing="0" w:after="0" w:afterAutospacing="0"/>
        <w:textAlignment w:val="baseline"/>
        <w:rPr>
          <w:color w:val="000000"/>
          <w:spacing w:val="2"/>
          <w:sz w:val="16"/>
          <w:szCs w:val="16"/>
        </w:rPr>
      </w:pPr>
      <w:r w:rsidRPr="00B76561">
        <w:rPr>
          <w:color w:val="000000"/>
          <w:spacing w:val="2"/>
          <w:sz w:val="16"/>
          <w:szCs w:val="16"/>
        </w:rPr>
        <w:t>      ____________________________________________________________________</w:t>
      </w:r>
      <w:r w:rsidRPr="00B76561">
        <w:rPr>
          <w:color w:val="000000"/>
          <w:spacing w:val="2"/>
          <w:sz w:val="16"/>
          <w:szCs w:val="16"/>
        </w:rPr>
        <w:br/>
        <w:t>(полное наименование заказчика),</w:t>
      </w:r>
      <w:r w:rsidRPr="00B76561">
        <w:rPr>
          <w:color w:val="000000"/>
          <w:spacing w:val="2"/>
          <w:sz w:val="16"/>
          <w:szCs w:val="16"/>
        </w:rPr>
        <w:br/>
        <w:t>именуемый в дальнейшем "Заказчик",</w:t>
      </w:r>
      <w:r w:rsidRPr="00B76561">
        <w:rPr>
          <w:color w:val="000000"/>
          <w:spacing w:val="2"/>
          <w:sz w:val="16"/>
          <w:szCs w:val="16"/>
        </w:rPr>
        <w:br/>
        <w:t>в лице ______________________________________________________________,</w:t>
      </w:r>
      <w:r w:rsidRPr="00B76561">
        <w:rPr>
          <w:color w:val="000000"/>
          <w:spacing w:val="2"/>
          <w:sz w:val="16"/>
          <w:szCs w:val="16"/>
        </w:rPr>
        <w:br/>
        <w:t>должность, фамилия, имя, отчество (при его наличии)</w:t>
      </w:r>
      <w:r w:rsidRPr="00B76561">
        <w:rPr>
          <w:color w:val="000000"/>
          <w:spacing w:val="2"/>
          <w:sz w:val="16"/>
          <w:szCs w:val="16"/>
        </w:rPr>
        <w:br/>
        <w:t>уполномоченного лица с одной стороны,</w:t>
      </w:r>
      <w:r w:rsidRPr="00B76561">
        <w:rPr>
          <w:color w:val="000000"/>
          <w:spacing w:val="2"/>
          <w:sz w:val="16"/>
          <w:szCs w:val="16"/>
        </w:rPr>
        <w:br/>
        <w:t>и ___________________________________________________________________</w:t>
      </w:r>
      <w:r w:rsidRPr="00B76561">
        <w:rPr>
          <w:color w:val="000000"/>
          <w:spacing w:val="2"/>
          <w:sz w:val="16"/>
          <w:szCs w:val="16"/>
        </w:rPr>
        <w:br/>
        <w:t>(полное наименование поставщика – победителя тендера)</w:t>
      </w:r>
      <w:r w:rsidRPr="00B76561">
        <w:rPr>
          <w:color w:val="000000"/>
          <w:spacing w:val="2"/>
          <w:sz w:val="16"/>
          <w:szCs w:val="16"/>
        </w:rPr>
        <w:br/>
        <w:t>_____________________________________________________________________,</w:t>
      </w:r>
      <w:r w:rsidRPr="00B76561">
        <w:rPr>
          <w:color w:val="000000"/>
          <w:spacing w:val="2"/>
          <w:sz w:val="16"/>
          <w:szCs w:val="16"/>
        </w:rPr>
        <w:br/>
        <w:t>именуемый в дальнейшем "Поставщик",</w:t>
      </w:r>
      <w:r w:rsidRPr="00B76561">
        <w:rPr>
          <w:color w:val="000000"/>
          <w:spacing w:val="2"/>
          <w:sz w:val="16"/>
          <w:szCs w:val="16"/>
        </w:rPr>
        <w:br/>
        <w:t>в лице _______________________________________________________________,</w:t>
      </w:r>
      <w:r w:rsidRPr="00B76561">
        <w:rPr>
          <w:color w:val="000000"/>
          <w:spacing w:val="2"/>
          <w:sz w:val="16"/>
          <w:szCs w:val="16"/>
        </w:rPr>
        <w:br/>
        <w:t>должность, фамилия, имя, отчество (при его наличии) уполномоченного лица,</w:t>
      </w:r>
      <w:r w:rsidRPr="00B76561">
        <w:rPr>
          <w:color w:val="000000"/>
          <w:spacing w:val="2"/>
          <w:sz w:val="16"/>
          <w:szCs w:val="16"/>
        </w:rPr>
        <w:br/>
        <w:t>действующего на основании __________, (устава, положения) с другой стороны,</w:t>
      </w:r>
      <w:r w:rsidRPr="00B76561">
        <w:rPr>
          <w:color w:val="000000"/>
          <w:spacing w:val="2"/>
          <w:sz w:val="16"/>
          <w:szCs w:val="16"/>
        </w:rPr>
        <w:br/>
        <w:t>на основании правил организации и проведения закупа лекарственных средств,</w:t>
      </w:r>
      <w:r w:rsidRPr="00B76561">
        <w:rPr>
          <w:color w:val="000000"/>
          <w:spacing w:val="2"/>
          <w:sz w:val="16"/>
          <w:szCs w:val="16"/>
        </w:rPr>
        <w:br/>
        <w:t>медицинских изделий и специализированных лечебных продуктов в рамках</w:t>
      </w:r>
      <w:r w:rsidRPr="00B76561">
        <w:rPr>
          <w:color w:val="000000"/>
          <w:spacing w:val="2"/>
          <w:sz w:val="16"/>
          <w:szCs w:val="16"/>
        </w:rPr>
        <w:br/>
        <w:t>гарантированного объема бесплатной медицинской помощи, дополнительного</w:t>
      </w:r>
      <w:r w:rsidRPr="00B76561">
        <w:rPr>
          <w:color w:val="000000"/>
          <w:spacing w:val="2"/>
          <w:sz w:val="16"/>
          <w:szCs w:val="16"/>
        </w:rPr>
        <w:br/>
        <w:t>объема медицинской помощи для лиц, содержащихся в следственных изоляторах</w:t>
      </w:r>
      <w:r w:rsidRPr="00B76561">
        <w:rPr>
          <w:color w:val="000000"/>
          <w:spacing w:val="2"/>
          <w:sz w:val="16"/>
          <w:szCs w:val="16"/>
        </w:rPr>
        <w:br/>
        <w:t>и учреждениях уголовно-исполнительной (пенитенциарной) системы, за счет</w:t>
      </w:r>
      <w:r w:rsidRPr="00B76561">
        <w:rPr>
          <w:color w:val="000000"/>
          <w:spacing w:val="2"/>
          <w:sz w:val="16"/>
          <w:szCs w:val="16"/>
        </w:rPr>
        <w:br/>
        <w:t>бюджетных средств и (или) в системе обязательного социального медицинского</w:t>
      </w:r>
      <w:r w:rsidRPr="00B76561">
        <w:rPr>
          <w:color w:val="000000"/>
          <w:spacing w:val="2"/>
          <w:sz w:val="16"/>
          <w:szCs w:val="16"/>
        </w:rPr>
        <w:br/>
        <w:t>страхования, фармацевтических услуг (далее – Правила), и протокола об итогах</w:t>
      </w:r>
      <w:r w:rsidRPr="00B76561">
        <w:rPr>
          <w:color w:val="000000"/>
          <w:spacing w:val="2"/>
          <w:sz w:val="16"/>
          <w:szCs w:val="16"/>
        </w:rPr>
        <w:br/>
        <w:t>закупа способом ______________________________________________________</w:t>
      </w:r>
      <w:r w:rsidRPr="00B76561">
        <w:rPr>
          <w:color w:val="000000"/>
          <w:spacing w:val="2"/>
          <w:sz w:val="16"/>
          <w:szCs w:val="16"/>
        </w:rPr>
        <w:br/>
        <w:t>(указать способ) по закупу (указать предмет закупа)</w:t>
      </w:r>
      <w:r w:rsidRPr="00B76561">
        <w:rPr>
          <w:color w:val="000000"/>
          <w:spacing w:val="2"/>
          <w:sz w:val="16"/>
          <w:szCs w:val="16"/>
        </w:rPr>
        <w:br/>
        <w:t>№ _______ от "___" __________ _____ года, заключили настоящий Договор закупа</w:t>
      </w:r>
      <w:r w:rsidRPr="00B76561">
        <w:rPr>
          <w:color w:val="000000"/>
          <w:spacing w:val="2"/>
          <w:sz w:val="16"/>
          <w:szCs w:val="16"/>
        </w:rPr>
        <w:br/>
        <w:t>лекарственных средств и (или) медицинских изделий (далее – Договор) и пришли</w:t>
      </w:r>
      <w:r w:rsidRPr="00B76561">
        <w:rPr>
          <w:color w:val="000000"/>
          <w:spacing w:val="2"/>
          <w:sz w:val="16"/>
          <w:szCs w:val="16"/>
        </w:rPr>
        <w:br/>
        <w:t>к соглашению о нижеследующем:</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1. Термины, применяемые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 данном Договоре нижеперечисленные понятия будут иметь следующее толкование: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цена Договора – сумма, которая должна быть выплачена Заказчиком Поставщику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2. Предмет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Перечисленные ниже документы и условия, оговоренные в них, образуют данный Договор и считаются его неотъемлемой частью, а именно:</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настоящий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перечень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техническая спецификация;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3. Цена Договора и оплата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Цена Договора (для ГУ указать наименование товаров согласно бюджетной программы/специфики) составляет ______________________________________</w:t>
      </w:r>
      <w:r w:rsidRPr="00B76561">
        <w:rPr>
          <w:color w:val="000000"/>
          <w:spacing w:val="2"/>
          <w:sz w:val="16"/>
          <w:szCs w:val="16"/>
        </w:rPr>
        <w:br/>
        <w:t>тенге (указать сумму цифрами и прописью)</w:t>
      </w:r>
      <w:r w:rsidRPr="00B76561">
        <w:rPr>
          <w:color w:val="000000"/>
          <w:spacing w:val="2"/>
          <w:sz w:val="16"/>
          <w:szCs w:val="16"/>
        </w:rPr>
        <w:br/>
        <w:t>и соответствует цене, указанной Поставщиком в его тендерной заявке.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Оплата Поставщику за поставленные товары производиться на следующих условиях: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Форма оплаты _____________ (перечисление, за наличный расчет, аккредитив и иные платежи)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Сроки выплат ____ (пример: % после приемки товара в пункте назначения или предоплата, или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6. Необходимые документы, предшествующие оплате: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счет-фактура, накладная, акт приемки-передачи;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4. Условия поставки и приемки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Товары, поставляемые в рамках Договора, должны соответствовать или быть выше стандартов, указанных в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5. Особенности поставки и приемки медицинской техники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15. В рамках данного Договора Поставщик должен предоставить услуги, указанные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16. Цены на сопутствующие услуги включены в цену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18. Поставщик, при прекращении производства им запасных частей, должен: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19. Поставщик гарантирует, что товары, поставленные в рамках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22. Заказчик обязан оперативно уведомить Поставщика в письменном виде обо всех претензиях, связанных с данной гарантией.</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6. Ответственность Сторон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28. Поставка товаров и предоставление услуг должны осуществляться Поставщиком в соответствии с графиком, указанным в таблице цен.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29. Задержка с выполнением поставки со стороны поставщика приводит к удержанию обеспечения исполнения договора и выплате неустойки.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w:t>
      </w:r>
      <w:r w:rsidRPr="00B76561">
        <w:rPr>
          <w:color w:val="000000"/>
          <w:spacing w:val="2"/>
          <w:sz w:val="16"/>
          <w:szCs w:val="16"/>
        </w:rPr>
        <w:lastRenderedPageBreak/>
        <w:t>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B76561">
        <w:rPr>
          <w:color w:val="000000"/>
          <w:spacing w:val="2"/>
          <w:sz w:val="16"/>
          <w:szCs w:val="16"/>
        </w:rPr>
        <w:t>Неуведомление</w:t>
      </w:r>
      <w:proofErr w:type="spellEnd"/>
      <w:r w:rsidRPr="00B76561">
        <w:rPr>
          <w:color w:val="000000"/>
          <w:spacing w:val="2"/>
          <w:sz w:val="16"/>
          <w:szCs w:val="16"/>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7.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во время раскрытия находилась в публичном доступе;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во время раскрытия другой Стороной находилась во владении у Стороны и не была приобретена прямо или косвенно у такой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8. Заключительные положения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45. Налоги и другие обязательные платежи в бюджет подлежат уплате в соответствии с налоговым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46. Поставщик обязан внести обеспечение исполнения Договора в форме, объеме и на условиях, предусмотренных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Дата регистрации в территориальном органе казначейства (для государственных органов и государственных учреждений): ________________.</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76561" w:rsidRPr="00B76561" w:rsidRDefault="00B76561" w:rsidP="00B76561">
      <w:pPr>
        <w:pStyle w:val="3"/>
        <w:shd w:val="clear" w:color="auto" w:fill="FFFFFF"/>
        <w:spacing w:before="0" w:beforeAutospacing="0" w:after="0" w:afterAutospacing="0"/>
        <w:textAlignment w:val="baseline"/>
        <w:rPr>
          <w:b w:val="0"/>
          <w:bCs w:val="0"/>
          <w:color w:val="1E1E1E"/>
          <w:sz w:val="16"/>
          <w:szCs w:val="16"/>
        </w:rPr>
      </w:pPr>
      <w:r w:rsidRPr="00B76561">
        <w:rPr>
          <w:b w:val="0"/>
          <w:bCs w:val="0"/>
          <w:color w:val="1E1E1E"/>
          <w:sz w:val="16"/>
          <w:szCs w:val="16"/>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587"/>
        <w:gridCol w:w="679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Заказчик: ______________________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w:t>
            </w:r>
            <w:proofErr w:type="spellStart"/>
            <w:r w:rsidRPr="00B76561">
              <w:rPr>
                <w:color w:val="000000"/>
                <w:spacing w:val="2"/>
                <w:sz w:val="16"/>
                <w:szCs w:val="16"/>
              </w:rPr>
              <w:t>mail</w:t>
            </w:r>
            <w:proofErr w:type="spellEnd"/>
            <w:r w:rsidRPr="00B76561">
              <w:rPr>
                <w:color w:val="000000"/>
                <w:spacing w:val="2"/>
                <w:sz w:val="16"/>
                <w:szCs w:val="16"/>
              </w:rPr>
              <w:br/>
              <w:t>Должность 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Поставщик: 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w:t>
            </w:r>
            <w:proofErr w:type="spellStart"/>
            <w:r w:rsidRPr="00B76561">
              <w:rPr>
                <w:color w:val="000000"/>
                <w:spacing w:val="2"/>
                <w:sz w:val="16"/>
                <w:szCs w:val="16"/>
              </w:rPr>
              <w:t>mail</w:t>
            </w:r>
            <w:proofErr w:type="spellEnd"/>
            <w:r w:rsidRPr="00B76561">
              <w:rPr>
                <w:color w:val="000000"/>
                <w:spacing w:val="2"/>
                <w:sz w:val="16"/>
                <w:szCs w:val="16"/>
              </w:rPr>
              <w:br/>
              <w:t>Должность _____________________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r>
    </w:tbl>
    <w:p w:rsidR="00B76561" w:rsidRPr="00B76561" w:rsidRDefault="00B76561" w:rsidP="00B76561">
      <w:pPr>
        <w:spacing w:after="0" w:line="240" w:lineRule="auto"/>
        <w:rPr>
          <w:rFonts w:ascii="Times New Roman" w:hAnsi="Times New Roman" w:cs="Times New Roman"/>
          <w:vanish/>
          <w:sz w:val="16"/>
          <w:szCs w:val="16"/>
        </w:rPr>
      </w:pPr>
    </w:p>
    <w:tbl>
      <w:tblPr>
        <w:tblW w:w="11097" w:type="dxa"/>
        <w:shd w:val="clear" w:color="auto" w:fill="FFFFFF"/>
        <w:tblCellMar>
          <w:left w:w="0" w:type="dxa"/>
          <w:right w:w="0" w:type="dxa"/>
        </w:tblCellMar>
        <w:tblLook w:val="04A0" w:firstRow="1" w:lastRow="0" w:firstColumn="1" w:lastColumn="0" w:noHBand="0" w:noVBand="1"/>
      </w:tblPr>
      <w:tblGrid>
        <w:gridCol w:w="6983"/>
        <w:gridCol w:w="4114"/>
      </w:tblGrid>
      <w:tr w:rsidR="00B76561" w:rsidRPr="00B76561" w:rsidTr="00B76561">
        <w:trPr>
          <w:trHeight w:val="537"/>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Default="00B76561" w:rsidP="00B76561">
            <w:pPr>
              <w:spacing w:after="0" w:line="240" w:lineRule="auto"/>
              <w:jc w:val="center"/>
              <w:rPr>
                <w:rFonts w:ascii="Times New Roman" w:hAnsi="Times New Roman" w:cs="Times New Roman"/>
                <w:color w:val="000000"/>
                <w:sz w:val="16"/>
                <w:szCs w:val="16"/>
              </w:rPr>
            </w:pPr>
            <w:bookmarkStart w:id="1" w:name="z1538"/>
            <w:bookmarkEnd w:id="1"/>
          </w:p>
          <w:p w:rsidR="00B76561" w:rsidRDefault="00B76561" w:rsidP="00B76561">
            <w:pPr>
              <w:spacing w:after="0" w:line="240" w:lineRule="auto"/>
              <w:jc w:val="center"/>
              <w:rPr>
                <w:rFonts w:ascii="Times New Roman" w:hAnsi="Times New Roman" w:cs="Times New Roman"/>
                <w:color w:val="000000"/>
                <w:sz w:val="16"/>
                <w:szCs w:val="16"/>
              </w:rPr>
            </w:pPr>
          </w:p>
          <w:p w:rsidR="00B76561" w:rsidRDefault="00B76561" w:rsidP="00B76561">
            <w:pPr>
              <w:spacing w:after="0" w:line="240" w:lineRule="auto"/>
              <w:jc w:val="center"/>
              <w:rPr>
                <w:rFonts w:ascii="Times New Roman" w:hAnsi="Times New Roman" w:cs="Times New Roman"/>
                <w:color w:val="000000"/>
                <w:sz w:val="16"/>
                <w:szCs w:val="16"/>
              </w:rPr>
            </w:pPr>
          </w:p>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w:t>
            </w:r>
            <w:r w:rsidRPr="00B76561">
              <w:rPr>
                <w:rFonts w:ascii="Times New Roman" w:hAnsi="Times New Roman" w:cs="Times New Roman"/>
                <w:color w:val="000000"/>
                <w:sz w:val="16"/>
                <w:szCs w:val="16"/>
              </w:rPr>
              <w:br/>
              <w:t>к Типовому договору закупа</w:t>
            </w:r>
            <w:r w:rsidRPr="00B76561">
              <w:rPr>
                <w:rFonts w:ascii="Times New Roman" w:hAnsi="Times New Roman" w:cs="Times New Roman"/>
                <w:color w:val="000000"/>
                <w:sz w:val="16"/>
                <w:szCs w:val="16"/>
              </w:rPr>
              <w:br/>
              <w:t>(между заказчиком и поставщиком)</w:t>
            </w:r>
          </w:p>
        </w:tc>
      </w:tr>
      <w:tr w:rsidR="00B76561" w:rsidRPr="00B76561" w:rsidTr="00B76561">
        <w:trPr>
          <w:trHeight w:val="174"/>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2" w:name="z1539"/>
            <w:bookmarkEnd w:id="2"/>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Антикоррупционные требования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 w:anchor="z114" w:history="1">
        <w:r w:rsidRPr="00B76561">
          <w:rPr>
            <w:rStyle w:val="a4"/>
            <w:color w:val="073A5E"/>
            <w:spacing w:val="2"/>
            <w:sz w:val="16"/>
            <w:szCs w:val="16"/>
          </w:rPr>
          <w:t>пунктом 1</w:t>
        </w:r>
      </w:hyperlink>
      <w:r w:rsidRPr="00B76561">
        <w:rPr>
          <w:color w:val="000000"/>
          <w:spacing w:val="2"/>
          <w:sz w:val="16"/>
          <w:szCs w:val="16"/>
        </w:rPr>
        <w:t> статьи 24 Закона Республики Казахстан "О противодействии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936F3" w:rsidRPr="00B76561" w:rsidRDefault="001936F3" w:rsidP="00B76561">
      <w:pPr>
        <w:spacing w:after="0" w:line="240" w:lineRule="auto"/>
        <w:jc w:val="both"/>
        <w:rPr>
          <w:rFonts w:ascii="Times New Roman" w:hAnsi="Times New Roman" w:cs="Times New Roman"/>
          <w:sz w:val="16"/>
          <w:szCs w:val="16"/>
        </w:rPr>
      </w:pPr>
    </w:p>
    <w:p w:rsidR="00B76561" w:rsidRDefault="00B76561">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p w:rsidR="00457A13" w:rsidRDefault="00457A13">
      <w:pPr>
        <w:spacing w:after="0" w:line="240" w:lineRule="auto"/>
        <w:jc w:val="both"/>
        <w:rPr>
          <w:rFonts w:ascii="Times New Roman" w:hAnsi="Times New Roman" w:cs="Times New Roman"/>
          <w:sz w:val="16"/>
          <w:szCs w:val="16"/>
        </w:rPr>
      </w:pPr>
    </w:p>
    <w:tbl>
      <w:tblPr>
        <w:tblW w:w="9146" w:type="dxa"/>
        <w:tblInd w:w="6454" w:type="dxa"/>
        <w:shd w:val="clear" w:color="auto" w:fill="FFFFFF"/>
        <w:tblCellMar>
          <w:left w:w="0" w:type="dxa"/>
          <w:right w:w="0" w:type="dxa"/>
        </w:tblCellMar>
        <w:tblLook w:val="04A0" w:firstRow="1" w:lastRow="0" w:firstColumn="1" w:lastColumn="0" w:noHBand="0" w:noVBand="1"/>
      </w:tblPr>
      <w:tblGrid>
        <w:gridCol w:w="4186"/>
        <w:gridCol w:w="4960"/>
      </w:tblGrid>
      <w:tr w:rsidR="00457A13" w:rsidRPr="002E1FA9" w:rsidTr="00906D8A">
        <w:trPr>
          <w:gridAfter w:val="1"/>
          <w:wAfter w:w="4960" w:type="dxa"/>
        </w:trPr>
        <w:tc>
          <w:tcPr>
            <w:tcW w:w="4186" w:type="dxa"/>
            <w:tcBorders>
              <w:top w:val="nil"/>
              <w:left w:val="nil"/>
              <w:bottom w:val="nil"/>
              <w:right w:val="nil"/>
            </w:tcBorders>
            <w:shd w:val="clear" w:color="auto" w:fill="auto"/>
            <w:tcMar>
              <w:top w:w="45" w:type="dxa"/>
              <w:left w:w="75" w:type="dxa"/>
              <w:bottom w:w="45" w:type="dxa"/>
              <w:right w:w="75" w:type="dxa"/>
            </w:tcMar>
            <w:hideMark/>
          </w:tcPr>
          <w:p w:rsidR="00457A13" w:rsidRPr="002E1FA9" w:rsidRDefault="00457A13" w:rsidP="00906D8A">
            <w:pPr>
              <w:spacing w:after="0" w:line="240" w:lineRule="auto"/>
              <w:jc w:val="both"/>
              <w:rPr>
                <w:rFonts w:ascii="Times New Roman" w:hAnsi="Times New Roman" w:cs="Times New Roman"/>
                <w:color w:val="000000"/>
                <w:sz w:val="20"/>
                <w:szCs w:val="20"/>
              </w:rPr>
            </w:pPr>
            <w:r w:rsidRPr="002E1FA9">
              <w:rPr>
                <w:rFonts w:ascii="Times New Roman" w:hAnsi="Times New Roman" w:cs="Times New Roman"/>
                <w:color w:val="000000"/>
                <w:sz w:val="20"/>
                <w:szCs w:val="20"/>
              </w:rPr>
              <w:t xml:space="preserve">5 </w:t>
            </w:r>
            <w:proofErr w:type="spellStart"/>
            <w:r w:rsidRPr="002E1FA9">
              <w:rPr>
                <w:rFonts w:ascii="Times New Roman" w:hAnsi="Times New Roman" w:cs="Times New Roman"/>
                <w:color w:val="000000"/>
                <w:sz w:val="20"/>
                <w:szCs w:val="20"/>
              </w:rPr>
              <w:t>қосымша</w:t>
            </w:r>
            <w:proofErr w:type="spellEnd"/>
          </w:p>
          <w:p w:rsidR="00457A13" w:rsidRPr="002E1FA9" w:rsidRDefault="00457A13" w:rsidP="00906D8A">
            <w:pPr>
              <w:spacing w:after="0" w:line="240" w:lineRule="auto"/>
              <w:jc w:val="both"/>
              <w:rPr>
                <w:rFonts w:ascii="Times New Roman" w:hAnsi="Times New Roman" w:cs="Times New Roman"/>
                <w:color w:val="000000"/>
                <w:sz w:val="20"/>
                <w:szCs w:val="20"/>
              </w:rPr>
            </w:pPr>
            <w:proofErr w:type="spellStart"/>
            <w:r w:rsidRPr="002E1FA9">
              <w:rPr>
                <w:rFonts w:ascii="Times New Roman" w:hAnsi="Times New Roman" w:cs="Times New Roman"/>
                <w:color w:val="000000"/>
                <w:sz w:val="20"/>
                <w:szCs w:val="20"/>
              </w:rPr>
              <w:t>ұйымдастыру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Ережелеріне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және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сатып</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алуды</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өткізу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дәрілік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заттар</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бұйымдар</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және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мамандандырылған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шеңберінде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емдік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өнімдер</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кепілдендірілген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көлем</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тегін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көмек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қосымша</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көлем</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адамдарға</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көмек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көрсету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тергеу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құрамындағы</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изоляторлар</w:t>
            </w:r>
            <w:proofErr w:type="spellEnd"/>
            <w:r w:rsidRPr="002E1FA9">
              <w:rPr>
                <w:rFonts w:ascii="Times New Roman" w:hAnsi="Times New Roman" w:cs="Times New Roman"/>
                <w:color w:val="000000"/>
                <w:sz w:val="20"/>
                <w:szCs w:val="20"/>
              </w:rPr>
              <w:t xml:space="preserve"> мен </w:t>
            </w:r>
            <w:proofErr w:type="spellStart"/>
            <w:r w:rsidRPr="002E1FA9">
              <w:rPr>
                <w:rFonts w:ascii="Times New Roman" w:hAnsi="Times New Roman" w:cs="Times New Roman"/>
                <w:color w:val="000000"/>
                <w:sz w:val="20"/>
                <w:szCs w:val="20"/>
              </w:rPr>
              <w:t>мекемелерде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қылмыстық-атқару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пенитенциарлық</w:t>
            </w:r>
            <w:proofErr w:type="spellEnd"/>
            <w:r w:rsidRPr="002E1FA9">
              <w:rPr>
                <w:rFonts w:ascii="Times New Roman" w:hAnsi="Times New Roman" w:cs="Times New Roman"/>
                <w:color w:val="000000"/>
                <w:sz w:val="20"/>
                <w:szCs w:val="20"/>
              </w:rPr>
              <w:t xml:space="preserve">) бюджет </w:t>
            </w:r>
            <w:proofErr w:type="spellStart"/>
            <w:r w:rsidRPr="002E1FA9">
              <w:rPr>
                <w:rFonts w:ascii="Times New Roman" w:hAnsi="Times New Roman" w:cs="Times New Roman"/>
                <w:color w:val="000000"/>
                <w:sz w:val="20"/>
                <w:szCs w:val="20"/>
              </w:rPr>
              <w:t>есебінен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және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немесе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жүйеде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міндетті</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әлеуметтік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сақтандыру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фармацевтикалық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қызметтер</w:t>
            </w:r>
            <w:proofErr w:type="spellEnd"/>
          </w:p>
        </w:tc>
      </w:tr>
      <w:tr w:rsidR="00457A13" w:rsidRPr="002E1FA9" w:rsidTr="00906D8A">
        <w:tc>
          <w:tcPr>
            <w:tcW w:w="4186" w:type="dxa"/>
            <w:tcBorders>
              <w:top w:val="nil"/>
              <w:left w:val="nil"/>
              <w:bottom w:val="nil"/>
              <w:right w:val="nil"/>
            </w:tcBorders>
            <w:shd w:val="clear" w:color="auto" w:fill="auto"/>
            <w:tcMar>
              <w:top w:w="45" w:type="dxa"/>
              <w:left w:w="75" w:type="dxa"/>
              <w:bottom w:w="45" w:type="dxa"/>
              <w:right w:w="75" w:type="dxa"/>
            </w:tcMar>
            <w:hideMark/>
          </w:tcPr>
          <w:p w:rsidR="00457A13" w:rsidRPr="002E1FA9" w:rsidRDefault="00457A13" w:rsidP="00906D8A">
            <w:pPr>
              <w:spacing w:after="0" w:line="240" w:lineRule="auto"/>
              <w:jc w:val="center"/>
              <w:rPr>
                <w:rFonts w:ascii="Times New Roman" w:hAnsi="Times New Roman" w:cs="Times New Roman"/>
                <w:color w:val="000000"/>
                <w:sz w:val="20"/>
                <w:szCs w:val="20"/>
              </w:rPr>
            </w:pPr>
            <w:r w:rsidRPr="002E1FA9">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57A13" w:rsidRPr="002E1FA9" w:rsidRDefault="00457A13" w:rsidP="00906D8A">
            <w:pPr>
              <w:spacing w:after="0" w:line="240" w:lineRule="auto"/>
              <w:jc w:val="center"/>
              <w:rPr>
                <w:rFonts w:ascii="Times New Roman" w:hAnsi="Times New Roman" w:cs="Times New Roman"/>
                <w:color w:val="000000"/>
                <w:sz w:val="20"/>
                <w:szCs w:val="20"/>
              </w:rPr>
            </w:pPr>
            <w:r w:rsidRPr="002E1FA9">
              <w:rPr>
                <w:rFonts w:ascii="Times New Roman" w:hAnsi="Times New Roman" w:cs="Times New Roman"/>
                <w:color w:val="000000"/>
                <w:sz w:val="20"/>
                <w:szCs w:val="20"/>
              </w:rPr>
              <w:t>Форма</w:t>
            </w:r>
          </w:p>
        </w:tc>
      </w:tr>
    </w:tbl>
    <w:p w:rsidR="00457A13" w:rsidRPr="002E1FA9" w:rsidRDefault="00457A13" w:rsidP="00457A13">
      <w:pPr>
        <w:pStyle w:val="3"/>
        <w:shd w:val="clear" w:color="auto" w:fill="FFFFFF"/>
        <w:spacing w:before="0" w:beforeAutospacing="0" w:after="0" w:afterAutospacing="0"/>
        <w:jc w:val="center"/>
        <w:textAlignment w:val="baseline"/>
        <w:rPr>
          <w:bCs w:val="0"/>
          <w:color w:val="1E1E1E"/>
          <w:sz w:val="20"/>
          <w:szCs w:val="20"/>
        </w:rPr>
      </w:pPr>
      <w:proofErr w:type="spellStart"/>
      <w:r w:rsidRPr="002E1FA9">
        <w:rPr>
          <w:bCs w:val="0"/>
          <w:color w:val="1E1E1E"/>
          <w:sz w:val="20"/>
          <w:szCs w:val="20"/>
        </w:rPr>
        <w:t>Үлгілік</w:t>
      </w:r>
      <w:proofErr w:type="spellEnd"/>
      <w:r w:rsidRPr="002E1FA9">
        <w:rPr>
          <w:bCs w:val="0"/>
          <w:color w:val="1E1E1E"/>
          <w:sz w:val="20"/>
          <w:szCs w:val="20"/>
        </w:rPr>
        <w:t xml:space="preserve"> </w:t>
      </w:r>
      <w:proofErr w:type="spellStart"/>
      <w:r w:rsidRPr="002E1FA9">
        <w:rPr>
          <w:bCs w:val="0"/>
          <w:color w:val="1E1E1E"/>
          <w:sz w:val="20"/>
          <w:szCs w:val="20"/>
        </w:rPr>
        <w:t>сатып</w:t>
      </w:r>
      <w:proofErr w:type="spellEnd"/>
      <w:r w:rsidRPr="002E1FA9">
        <w:rPr>
          <w:bCs w:val="0"/>
          <w:color w:val="1E1E1E"/>
          <w:sz w:val="20"/>
          <w:szCs w:val="20"/>
        </w:rPr>
        <w:t xml:space="preserve"> </w:t>
      </w:r>
      <w:proofErr w:type="spellStart"/>
      <w:r w:rsidRPr="002E1FA9">
        <w:rPr>
          <w:bCs w:val="0"/>
          <w:color w:val="1E1E1E"/>
          <w:sz w:val="20"/>
          <w:szCs w:val="20"/>
        </w:rPr>
        <w:t>алу</w:t>
      </w:r>
      <w:proofErr w:type="spellEnd"/>
      <w:r w:rsidRPr="002E1FA9">
        <w:rPr>
          <w:bCs w:val="0"/>
          <w:color w:val="1E1E1E"/>
          <w:sz w:val="20"/>
          <w:szCs w:val="20"/>
        </w:rPr>
        <w:t xml:space="preserve"> </w:t>
      </w:r>
      <w:proofErr w:type="spellStart"/>
      <w:r w:rsidRPr="002E1FA9">
        <w:rPr>
          <w:bCs w:val="0"/>
          <w:color w:val="1E1E1E"/>
          <w:sz w:val="20"/>
          <w:szCs w:val="20"/>
        </w:rPr>
        <w:t>Шарты</w:t>
      </w:r>
      <w:proofErr w:type="spellEnd"/>
      <w:r w:rsidRPr="002E1FA9">
        <w:rPr>
          <w:bCs w:val="0"/>
          <w:color w:val="1E1E1E"/>
          <w:sz w:val="20"/>
          <w:szCs w:val="20"/>
        </w:rPr>
        <w:t xml:space="preserve"> (</w:t>
      </w:r>
      <w:proofErr w:type="spellStart"/>
      <w:r w:rsidRPr="002E1FA9">
        <w:rPr>
          <w:bCs w:val="0"/>
          <w:color w:val="1E1E1E"/>
          <w:sz w:val="20"/>
          <w:szCs w:val="20"/>
        </w:rPr>
        <w:t>Тапсырыс</w:t>
      </w:r>
      <w:proofErr w:type="spellEnd"/>
      <w:r w:rsidRPr="002E1FA9">
        <w:rPr>
          <w:bCs w:val="0"/>
          <w:color w:val="1E1E1E"/>
          <w:sz w:val="20"/>
          <w:szCs w:val="20"/>
        </w:rPr>
        <w:t xml:space="preserve"> </w:t>
      </w:r>
      <w:proofErr w:type="spellStart"/>
      <w:r w:rsidRPr="002E1FA9">
        <w:rPr>
          <w:bCs w:val="0"/>
          <w:color w:val="1E1E1E"/>
          <w:sz w:val="20"/>
          <w:szCs w:val="20"/>
        </w:rPr>
        <w:t>беруші</w:t>
      </w:r>
      <w:proofErr w:type="spellEnd"/>
      <w:r w:rsidRPr="002E1FA9">
        <w:rPr>
          <w:bCs w:val="0"/>
          <w:color w:val="1E1E1E"/>
          <w:sz w:val="20"/>
          <w:szCs w:val="20"/>
        </w:rPr>
        <w:t xml:space="preserve"> мен </w:t>
      </w:r>
      <w:proofErr w:type="spellStart"/>
      <w:r w:rsidRPr="002E1FA9">
        <w:rPr>
          <w:bCs w:val="0"/>
          <w:color w:val="1E1E1E"/>
          <w:sz w:val="20"/>
          <w:szCs w:val="20"/>
        </w:rPr>
        <w:t>өнім</w:t>
      </w:r>
      <w:proofErr w:type="spellEnd"/>
      <w:r w:rsidRPr="002E1FA9">
        <w:rPr>
          <w:bCs w:val="0"/>
          <w:color w:val="1E1E1E"/>
          <w:sz w:val="20"/>
          <w:szCs w:val="20"/>
        </w:rPr>
        <w:t xml:space="preserve"> </w:t>
      </w:r>
      <w:proofErr w:type="spellStart"/>
      <w:r w:rsidRPr="002E1FA9">
        <w:rPr>
          <w:bCs w:val="0"/>
          <w:color w:val="1E1E1E"/>
          <w:sz w:val="20"/>
          <w:szCs w:val="20"/>
        </w:rPr>
        <w:t>беруші</w:t>
      </w:r>
      <w:proofErr w:type="spellEnd"/>
      <w:r w:rsidRPr="002E1FA9">
        <w:rPr>
          <w:bCs w:val="0"/>
          <w:color w:val="1E1E1E"/>
          <w:sz w:val="20"/>
          <w:szCs w:val="20"/>
        </w:rPr>
        <w:t xml:space="preserve"> </w:t>
      </w:r>
      <w:proofErr w:type="spellStart"/>
      <w:r w:rsidRPr="002E1FA9">
        <w:rPr>
          <w:bCs w:val="0"/>
          <w:color w:val="1E1E1E"/>
          <w:sz w:val="20"/>
          <w:szCs w:val="20"/>
        </w:rPr>
        <w:t>арасында</w:t>
      </w:r>
      <w:proofErr w:type="spellEnd"/>
      <w:r w:rsidRPr="002E1FA9">
        <w:rPr>
          <w:bCs w:val="0"/>
          <w:color w:val="1E1E1E"/>
          <w:sz w:val="20"/>
          <w:szCs w:val="20"/>
        </w:rPr>
        <w:t>)</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457A13" w:rsidRPr="002E1FA9" w:rsidTr="00906D8A">
        <w:tc>
          <w:tcPr>
            <w:tcW w:w="0" w:type="auto"/>
            <w:tcBorders>
              <w:top w:val="nil"/>
              <w:left w:val="nil"/>
              <w:bottom w:val="nil"/>
              <w:right w:val="nil"/>
            </w:tcBorders>
            <w:shd w:val="clear" w:color="auto" w:fill="auto"/>
            <w:tcMar>
              <w:top w:w="45" w:type="dxa"/>
              <w:left w:w="75" w:type="dxa"/>
              <w:bottom w:w="45" w:type="dxa"/>
              <w:right w:w="75" w:type="dxa"/>
            </w:tcMar>
            <w:hideMark/>
          </w:tcPr>
          <w:p w:rsidR="00457A13" w:rsidRPr="002E1FA9" w:rsidRDefault="00457A13" w:rsidP="00906D8A">
            <w:pPr>
              <w:pStyle w:val="a3"/>
              <w:spacing w:before="0" w:beforeAutospacing="0" w:after="0" w:afterAutospacing="0"/>
              <w:textAlignment w:val="baseline"/>
              <w:rPr>
                <w:color w:val="000000"/>
                <w:spacing w:val="2"/>
                <w:sz w:val="20"/>
                <w:szCs w:val="20"/>
              </w:rPr>
            </w:pPr>
            <w:r w:rsidRPr="002E1FA9">
              <w:rPr>
                <w:color w:val="000000"/>
                <w:spacing w:val="2"/>
                <w:sz w:val="20"/>
                <w:szCs w:val="20"/>
              </w:rPr>
              <w:t>__________________</w:t>
            </w:r>
            <w:r w:rsidRPr="002E1FA9">
              <w:rPr>
                <w:color w:val="000000"/>
                <w:spacing w:val="2"/>
                <w:sz w:val="20"/>
                <w:szCs w:val="20"/>
              </w:rPr>
              <w:br/>
              <w:t>(</w:t>
            </w:r>
            <w:proofErr w:type="spellStart"/>
            <w:r w:rsidRPr="002E1FA9">
              <w:rPr>
                <w:color w:val="000000"/>
                <w:spacing w:val="2"/>
                <w:sz w:val="20"/>
                <w:szCs w:val="20"/>
              </w:rPr>
              <w:t>орналасқан</w:t>
            </w:r>
            <w:proofErr w:type="spellEnd"/>
            <w:r w:rsidRPr="002E1FA9">
              <w:rPr>
                <w:color w:val="000000"/>
                <w:spacing w:val="2"/>
                <w:sz w:val="20"/>
                <w:szCs w:val="20"/>
              </w:rPr>
              <w:t xml:space="preserve"> </w:t>
            </w:r>
            <w:proofErr w:type="spellStart"/>
            <w:r w:rsidRPr="002E1FA9">
              <w:rPr>
                <w:color w:val="000000"/>
                <w:spacing w:val="2"/>
                <w:sz w:val="20"/>
                <w:szCs w:val="20"/>
              </w:rPr>
              <w:t>жері</w:t>
            </w:r>
            <w:proofErr w:type="spellEnd"/>
            <w:r w:rsidRPr="002E1FA9">
              <w:rPr>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57A13" w:rsidRPr="002E1FA9" w:rsidRDefault="00457A13" w:rsidP="00906D8A">
            <w:pPr>
              <w:pStyle w:val="a3"/>
              <w:spacing w:before="0" w:beforeAutospacing="0" w:after="0" w:afterAutospacing="0"/>
              <w:textAlignment w:val="baseline"/>
              <w:rPr>
                <w:color w:val="000000"/>
                <w:spacing w:val="2"/>
                <w:sz w:val="20"/>
                <w:szCs w:val="20"/>
              </w:rPr>
            </w:pPr>
            <w:r w:rsidRPr="002E1FA9">
              <w:rPr>
                <w:color w:val="000000"/>
                <w:spacing w:val="2"/>
                <w:sz w:val="20"/>
                <w:szCs w:val="20"/>
              </w:rPr>
              <w:t>"___" __________ _____г.</w:t>
            </w:r>
          </w:p>
        </w:tc>
      </w:tr>
    </w:tbl>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____________________________________________________________________________</w:t>
      </w:r>
      <w:r w:rsidRPr="002E1FA9">
        <w:rPr>
          <w:color w:val="000000"/>
          <w:spacing w:val="2"/>
          <w:sz w:val="20"/>
          <w:szCs w:val="20"/>
          <w:lang w:val="kk-KZ"/>
        </w:rPr>
        <w:t>_________</w:t>
      </w:r>
      <w:r w:rsidRPr="002E1FA9">
        <w:rPr>
          <w:color w:val="000000"/>
          <w:spacing w:val="2"/>
          <w:sz w:val="20"/>
          <w:szCs w:val="20"/>
        </w:rPr>
        <w:t>_____</w:t>
      </w:r>
      <w:r>
        <w:rPr>
          <w:color w:val="000000"/>
          <w:spacing w:val="2"/>
          <w:sz w:val="20"/>
          <w:szCs w:val="20"/>
        </w:rPr>
        <w:t>________</w:t>
      </w:r>
      <w:r w:rsidRPr="002E1FA9">
        <w:rPr>
          <w:color w:val="000000"/>
          <w:spacing w:val="2"/>
          <w:sz w:val="20"/>
          <w:szCs w:val="20"/>
        </w:rPr>
        <w:br/>
        <w:t xml:space="preserve">                                                 (</w:t>
      </w:r>
      <w:proofErr w:type="spellStart"/>
      <w:r w:rsidRPr="002E1FA9">
        <w:rPr>
          <w:color w:val="000000"/>
          <w:spacing w:val="2"/>
          <w:sz w:val="20"/>
          <w:szCs w:val="20"/>
        </w:rPr>
        <w:t>тапсырыс</w:t>
      </w:r>
      <w:proofErr w:type="spellEnd"/>
      <w:r w:rsidRPr="002E1FA9">
        <w:rPr>
          <w:color w:val="000000"/>
          <w:spacing w:val="2"/>
          <w:sz w:val="20"/>
          <w:szCs w:val="20"/>
        </w:rPr>
        <w:t xml:space="preserve"> </w:t>
      </w:r>
      <w:proofErr w:type="spellStart"/>
      <w:r w:rsidRPr="002E1FA9">
        <w:rPr>
          <w:color w:val="000000"/>
          <w:spacing w:val="2"/>
          <w:sz w:val="20"/>
          <w:szCs w:val="20"/>
        </w:rPr>
        <w:t>берушінің</w:t>
      </w:r>
      <w:proofErr w:type="spellEnd"/>
      <w:r w:rsidRPr="002E1FA9">
        <w:rPr>
          <w:color w:val="000000"/>
          <w:spacing w:val="2"/>
          <w:sz w:val="20"/>
          <w:szCs w:val="20"/>
        </w:rPr>
        <w:t xml:space="preserve"> </w:t>
      </w:r>
      <w:proofErr w:type="spellStart"/>
      <w:r w:rsidRPr="002E1FA9">
        <w:rPr>
          <w:color w:val="000000"/>
          <w:spacing w:val="2"/>
          <w:sz w:val="20"/>
          <w:szCs w:val="20"/>
        </w:rPr>
        <w:t>толық</w:t>
      </w:r>
      <w:proofErr w:type="spellEnd"/>
      <w:r w:rsidRPr="002E1FA9">
        <w:rPr>
          <w:color w:val="000000"/>
          <w:spacing w:val="2"/>
          <w:sz w:val="20"/>
          <w:szCs w:val="20"/>
        </w:rPr>
        <w:t xml:space="preserve"> </w:t>
      </w:r>
      <w:proofErr w:type="spellStart"/>
      <w:r w:rsidRPr="002E1FA9">
        <w:rPr>
          <w:color w:val="000000"/>
          <w:spacing w:val="2"/>
          <w:sz w:val="20"/>
          <w:szCs w:val="20"/>
        </w:rPr>
        <w:t>атауы</w:t>
      </w:r>
      <w:proofErr w:type="spellEnd"/>
      <w:r w:rsidRPr="002E1FA9">
        <w:rPr>
          <w:color w:val="000000"/>
          <w:spacing w:val="2"/>
          <w:sz w:val="20"/>
          <w:szCs w:val="20"/>
        </w:rPr>
        <w:t>),</w:t>
      </w:r>
    </w:p>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rPr>
      </w:pPr>
      <w:proofErr w:type="spellStart"/>
      <w:r w:rsidRPr="002E1FA9">
        <w:rPr>
          <w:color w:val="000000"/>
          <w:spacing w:val="2"/>
          <w:sz w:val="20"/>
          <w:szCs w:val="20"/>
        </w:rPr>
        <w:t>бұдан</w:t>
      </w:r>
      <w:proofErr w:type="spellEnd"/>
      <w:r w:rsidRPr="002E1FA9">
        <w:rPr>
          <w:color w:val="000000"/>
          <w:spacing w:val="2"/>
          <w:sz w:val="20"/>
          <w:szCs w:val="20"/>
        </w:rPr>
        <w:t xml:space="preserve"> </w:t>
      </w:r>
      <w:proofErr w:type="spellStart"/>
      <w:r w:rsidRPr="002E1FA9">
        <w:rPr>
          <w:color w:val="000000"/>
          <w:spacing w:val="2"/>
          <w:sz w:val="20"/>
          <w:szCs w:val="20"/>
        </w:rPr>
        <w:t>әрі</w:t>
      </w:r>
      <w:proofErr w:type="spellEnd"/>
      <w:r w:rsidRPr="002E1FA9">
        <w:rPr>
          <w:color w:val="000000"/>
          <w:spacing w:val="2"/>
          <w:sz w:val="20"/>
          <w:szCs w:val="20"/>
        </w:rPr>
        <w:t xml:space="preserve">" </w:t>
      </w:r>
      <w:proofErr w:type="spellStart"/>
      <w:r w:rsidRPr="002E1FA9">
        <w:rPr>
          <w:color w:val="000000"/>
          <w:spacing w:val="2"/>
          <w:sz w:val="20"/>
          <w:szCs w:val="20"/>
        </w:rPr>
        <w:t>Тапсырыс</w:t>
      </w:r>
      <w:proofErr w:type="spellEnd"/>
      <w:r w:rsidRPr="002E1FA9">
        <w:rPr>
          <w:color w:val="000000"/>
          <w:spacing w:val="2"/>
          <w:sz w:val="20"/>
          <w:szCs w:val="20"/>
        </w:rPr>
        <w:t xml:space="preserve"> </w:t>
      </w:r>
      <w:proofErr w:type="spellStart"/>
      <w:r w:rsidRPr="002E1FA9">
        <w:rPr>
          <w:color w:val="000000"/>
          <w:spacing w:val="2"/>
          <w:sz w:val="20"/>
          <w:szCs w:val="20"/>
        </w:rPr>
        <w:t>беруші</w:t>
      </w:r>
      <w:proofErr w:type="spellEnd"/>
      <w:r w:rsidRPr="002E1FA9">
        <w:rPr>
          <w:color w:val="000000"/>
          <w:spacing w:val="2"/>
          <w:sz w:val="20"/>
          <w:szCs w:val="20"/>
        </w:rPr>
        <w:t xml:space="preserve"> " </w:t>
      </w:r>
      <w:proofErr w:type="spellStart"/>
      <w:r w:rsidRPr="002E1FA9">
        <w:rPr>
          <w:color w:val="000000"/>
          <w:spacing w:val="2"/>
          <w:sz w:val="20"/>
          <w:szCs w:val="20"/>
        </w:rPr>
        <w:t>деп</w:t>
      </w:r>
      <w:proofErr w:type="spellEnd"/>
      <w:r w:rsidRPr="002E1FA9">
        <w:rPr>
          <w:color w:val="000000"/>
          <w:spacing w:val="2"/>
          <w:sz w:val="20"/>
          <w:szCs w:val="20"/>
        </w:rPr>
        <w:t xml:space="preserve"> </w:t>
      </w:r>
      <w:proofErr w:type="spellStart"/>
      <w:r w:rsidRPr="002E1FA9">
        <w:rPr>
          <w:color w:val="000000"/>
          <w:spacing w:val="2"/>
          <w:sz w:val="20"/>
          <w:szCs w:val="20"/>
        </w:rPr>
        <w:t>аталатын</w:t>
      </w:r>
      <w:proofErr w:type="spellEnd"/>
      <w:r w:rsidRPr="002E1FA9">
        <w:rPr>
          <w:color w:val="000000"/>
          <w:spacing w:val="2"/>
          <w:sz w:val="20"/>
          <w:szCs w:val="20"/>
        </w:rPr>
        <w:t xml:space="preserve"> </w:t>
      </w:r>
      <w:proofErr w:type="spellStart"/>
      <w:r w:rsidRPr="002E1FA9">
        <w:rPr>
          <w:color w:val="000000"/>
          <w:spacing w:val="2"/>
          <w:sz w:val="20"/>
          <w:szCs w:val="20"/>
        </w:rPr>
        <w:t>тұлғада</w:t>
      </w:r>
      <w:proofErr w:type="spellEnd"/>
      <w:r w:rsidRPr="002E1FA9">
        <w:rPr>
          <w:color w:val="000000"/>
          <w:spacing w:val="2"/>
          <w:sz w:val="20"/>
          <w:szCs w:val="20"/>
        </w:rPr>
        <w:t xml:space="preserve"> __________</w:t>
      </w:r>
      <w:r>
        <w:rPr>
          <w:color w:val="000000"/>
          <w:spacing w:val="2"/>
          <w:sz w:val="20"/>
          <w:szCs w:val="20"/>
        </w:rPr>
        <w:t>______</w:t>
      </w:r>
      <w:r w:rsidRPr="002E1FA9">
        <w:rPr>
          <w:color w:val="000000"/>
          <w:spacing w:val="2"/>
          <w:sz w:val="20"/>
          <w:szCs w:val="20"/>
        </w:rPr>
        <w:t>_____________________________________________,</w:t>
      </w:r>
      <w:r w:rsidRPr="002E1FA9">
        <w:rPr>
          <w:color w:val="000000"/>
          <w:spacing w:val="2"/>
          <w:sz w:val="20"/>
          <w:szCs w:val="20"/>
        </w:rPr>
        <w:br/>
        <w:t xml:space="preserve">                                                                                 </w:t>
      </w:r>
      <w:r>
        <w:rPr>
          <w:color w:val="000000"/>
          <w:spacing w:val="2"/>
          <w:sz w:val="20"/>
          <w:szCs w:val="20"/>
        </w:rPr>
        <w:t xml:space="preserve">                   </w:t>
      </w:r>
      <w:r w:rsidRPr="002E1FA9">
        <w:rPr>
          <w:color w:val="000000"/>
          <w:spacing w:val="2"/>
          <w:sz w:val="20"/>
          <w:szCs w:val="20"/>
        </w:rPr>
        <w:t xml:space="preserve"> </w:t>
      </w:r>
      <w:r w:rsidRPr="002E1FA9">
        <w:rPr>
          <w:color w:val="000000"/>
          <w:spacing w:val="2"/>
          <w:sz w:val="20"/>
          <w:szCs w:val="20"/>
          <w:lang w:val="kk-KZ"/>
        </w:rPr>
        <w:t>лауазымы</w:t>
      </w:r>
      <w:r w:rsidRPr="002E1FA9">
        <w:rPr>
          <w:color w:val="000000"/>
          <w:spacing w:val="2"/>
          <w:sz w:val="20"/>
          <w:szCs w:val="20"/>
        </w:rPr>
        <w:t>,</w:t>
      </w:r>
      <w:r w:rsidRPr="002E1FA9">
        <w:rPr>
          <w:color w:val="000000"/>
          <w:spacing w:val="2"/>
          <w:sz w:val="20"/>
          <w:szCs w:val="20"/>
          <w:lang w:val="kk-KZ"/>
        </w:rPr>
        <w:t xml:space="preserve"> аты, тегі, әкесінің аты</w:t>
      </w:r>
      <w:r w:rsidRPr="002E1FA9">
        <w:rPr>
          <w:color w:val="000000"/>
          <w:spacing w:val="2"/>
          <w:sz w:val="20"/>
          <w:szCs w:val="20"/>
        </w:rPr>
        <w:t xml:space="preserve"> (</w:t>
      </w:r>
      <w:r w:rsidRPr="002E1FA9">
        <w:rPr>
          <w:color w:val="000000"/>
          <w:spacing w:val="2"/>
          <w:sz w:val="20"/>
          <w:szCs w:val="20"/>
          <w:lang w:val="kk-KZ"/>
        </w:rPr>
        <w:t>егер болса</w:t>
      </w:r>
      <w:r w:rsidRPr="002E1FA9">
        <w:rPr>
          <w:color w:val="000000"/>
          <w:spacing w:val="2"/>
          <w:sz w:val="20"/>
          <w:szCs w:val="20"/>
        </w:rPr>
        <w:t>)</w:t>
      </w:r>
    </w:p>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rPr>
      </w:pPr>
      <w:proofErr w:type="spellStart"/>
      <w:r w:rsidRPr="002E1FA9">
        <w:rPr>
          <w:color w:val="000000"/>
          <w:spacing w:val="2"/>
          <w:sz w:val="20"/>
          <w:szCs w:val="20"/>
        </w:rPr>
        <w:t>бір</w:t>
      </w:r>
      <w:proofErr w:type="spellEnd"/>
      <w:r w:rsidRPr="002E1FA9">
        <w:rPr>
          <w:color w:val="000000"/>
          <w:spacing w:val="2"/>
          <w:sz w:val="20"/>
          <w:szCs w:val="20"/>
        </w:rPr>
        <w:t xml:space="preserve"> </w:t>
      </w:r>
      <w:proofErr w:type="spellStart"/>
      <w:r w:rsidRPr="002E1FA9">
        <w:rPr>
          <w:color w:val="000000"/>
          <w:spacing w:val="2"/>
          <w:sz w:val="20"/>
          <w:szCs w:val="20"/>
        </w:rPr>
        <w:t>тараптан</w:t>
      </w:r>
      <w:proofErr w:type="spellEnd"/>
      <w:r w:rsidRPr="002E1FA9">
        <w:rPr>
          <w:color w:val="000000"/>
          <w:spacing w:val="2"/>
          <w:sz w:val="20"/>
          <w:szCs w:val="20"/>
        </w:rPr>
        <w:t xml:space="preserve"> </w:t>
      </w:r>
      <w:proofErr w:type="spellStart"/>
      <w:r w:rsidRPr="002E1FA9">
        <w:rPr>
          <w:color w:val="000000"/>
          <w:spacing w:val="2"/>
          <w:sz w:val="20"/>
          <w:szCs w:val="20"/>
        </w:rPr>
        <w:t>уәкілетті</w:t>
      </w:r>
      <w:proofErr w:type="spellEnd"/>
      <w:r w:rsidRPr="002E1FA9">
        <w:rPr>
          <w:color w:val="000000"/>
          <w:spacing w:val="2"/>
          <w:sz w:val="20"/>
          <w:szCs w:val="20"/>
        </w:rPr>
        <w:t xml:space="preserve"> </w:t>
      </w:r>
      <w:proofErr w:type="spellStart"/>
      <w:r w:rsidRPr="002E1FA9">
        <w:rPr>
          <w:color w:val="000000"/>
          <w:spacing w:val="2"/>
          <w:sz w:val="20"/>
          <w:szCs w:val="20"/>
        </w:rPr>
        <w:t>тұлға</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Pr>
          <w:color w:val="000000"/>
          <w:spacing w:val="2"/>
          <w:sz w:val="20"/>
          <w:szCs w:val="20"/>
        </w:rPr>
        <w:t xml:space="preserve"> ________</w:t>
      </w:r>
      <w:r w:rsidRPr="002E1FA9">
        <w:rPr>
          <w:color w:val="000000"/>
          <w:spacing w:val="2"/>
          <w:sz w:val="20"/>
          <w:szCs w:val="20"/>
        </w:rPr>
        <w:t>_</w:t>
      </w:r>
      <w:r>
        <w:rPr>
          <w:color w:val="000000"/>
          <w:spacing w:val="2"/>
          <w:sz w:val="20"/>
          <w:szCs w:val="20"/>
        </w:rPr>
        <w:t>_______</w:t>
      </w:r>
      <w:r w:rsidRPr="002E1FA9">
        <w:rPr>
          <w:color w:val="000000"/>
          <w:spacing w:val="2"/>
          <w:sz w:val="20"/>
          <w:szCs w:val="20"/>
        </w:rPr>
        <w:t>_____________________________________________________________</w:t>
      </w:r>
      <w:r w:rsidRPr="002E1FA9">
        <w:rPr>
          <w:color w:val="000000"/>
          <w:spacing w:val="2"/>
          <w:sz w:val="20"/>
          <w:szCs w:val="20"/>
        </w:rPr>
        <w:br/>
        <w:t xml:space="preserve">                                                                                             (тендер </w:t>
      </w:r>
      <w:proofErr w:type="spellStart"/>
      <w:r w:rsidRPr="002E1FA9">
        <w:rPr>
          <w:color w:val="000000"/>
          <w:spacing w:val="2"/>
          <w:sz w:val="20"/>
          <w:szCs w:val="20"/>
        </w:rPr>
        <w:t>жеңімпазы-өнім</w:t>
      </w:r>
      <w:proofErr w:type="spellEnd"/>
      <w:r w:rsidRPr="002E1FA9">
        <w:rPr>
          <w:color w:val="000000"/>
          <w:spacing w:val="2"/>
          <w:sz w:val="20"/>
          <w:szCs w:val="20"/>
        </w:rPr>
        <w:t xml:space="preserve"> </w:t>
      </w:r>
      <w:proofErr w:type="spellStart"/>
      <w:r w:rsidRPr="002E1FA9">
        <w:rPr>
          <w:color w:val="000000"/>
          <w:spacing w:val="2"/>
          <w:sz w:val="20"/>
          <w:szCs w:val="20"/>
        </w:rPr>
        <w:t>берушінің</w:t>
      </w:r>
      <w:proofErr w:type="spellEnd"/>
      <w:r w:rsidRPr="002E1FA9">
        <w:rPr>
          <w:color w:val="000000"/>
          <w:spacing w:val="2"/>
          <w:sz w:val="20"/>
          <w:szCs w:val="20"/>
        </w:rPr>
        <w:t xml:space="preserve"> </w:t>
      </w:r>
      <w:proofErr w:type="spellStart"/>
      <w:r w:rsidRPr="002E1FA9">
        <w:rPr>
          <w:color w:val="000000"/>
          <w:spacing w:val="2"/>
          <w:sz w:val="20"/>
          <w:szCs w:val="20"/>
        </w:rPr>
        <w:t>толық</w:t>
      </w:r>
      <w:proofErr w:type="spellEnd"/>
      <w:r w:rsidRPr="002E1FA9">
        <w:rPr>
          <w:color w:val="000000"/>
          <w:spacing w:val="2"/>
          <w:sz w:val="20"/>
          <w:szCs w:val="20"/>
        </w:rPr>
        <w:t xml:space="preserve"> </w:t>
      </w:r>
      <w:proofErr w:type="spellStart"/>
      <w:r w:rsidRPr="002E1FA9">
        <w:rPr>
          <w:color w:val="000000"/>
          <w:spacing w:val="2"/>
          <w:sz w:val="20"/>
          <w:szCs w:val="20"/>
        </w:rPr>
        <w:t>атауы</w:t>
      </w:r>
      <w:proofErr w:type="spellEnd"/>
      <w:r w:rsidRPr="002E1FA9">
        <w:rPr>
          <w:color w:val="000000"/>
          <w:spacing w:val="2"/>
          <w:sz w:val="20"/>
          <w:szCs w:val="20"/>
        </w:rPr>
        <w:t>)</w:t>
      </w:r>
    </w:p>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______________________________________________________________________________________________</w:t>
      </w:r>
      <w:r>
        <w:rPr>
          <w:color w:val="000000"/>
          <w:spacing w:val="2"/>
          <w:sz w:val="20"/>
          <w:szCs w:val="20"/>
        </w:rPr>
        <w:t>________</w:t>
      </w:r>
      <w:r w:rsidRPr="002E1FA9">
        <w:rPr>
          <w:color w:val="000000"/>
          <w:spacing w:val="2"/>
          <w:sz w:val="20"/>
          <w:szCs w:val="20"/>
        </w:rPr>
        <w:t>____,</w:t>
      </w:r>
      <w:r w:rsidRPr="002E1FA9">
        <w:rPr>
          <w:color w:val="000000"/>
          <w:spacing w:val="2"/>
          <w:sz w:val="20"/>
          <w:szCs w:val="20"/>
        </w:rPr>
        <w:br/>
      </w:r>
      <w:proofErr w:type="spellStart"/>
      <w:r w:rsidRPr="002E1FA9">
        <w:rPr>
          <w:color w:val="000000"/>
          <w:spacing w:val="2"/>
          <w:sz w:val="20"/>
          <w:szCs w:val="20"/>
        </w:rPr>
        <w:t>келешекте</w:t>
      </w:r>
      <w:proofErr w:type="spellEnd"/>
      <w:r w:rsidRPr="002E1FA9">
        <w:rPr>
          <w:color w:val="000000"/>
          <w:spacing w:val="2"/>
          <w:sz w:val="20"/>
          <w:szCs w:val="20"/>
        </w:rPr>
        <w:t xml:space="preserve"> "</w:t>
      </w:r>
      <w:proofErr w:type="spellStart"/>
      <w:r w:rsidRPr="002E1FA9">
        <w:rPr>
          <w:color w:val="000000"/>
          <w:spacing w:val="2"/>
          <w:sz w:val="20"/>
          <w:szCs w:val="20"/>
        </w:rPr>
        <w:t>Жеткізуші</w:t>
      </w:r>
      <w:proofErr w:type="spellEnd"/>
      <w:r w:rsidRPr="002E1FA9">
        <w:rPr>
          <w:color w:val="000000"/>
          <w:spacing w:val="2"/>
          <w:sz w:val="20"/>
          <w:szCs w:val="20"/>
        </w:rPr>
        <w:t xml:space="preserve">" </w:t>
      </w:r>
      <w:proofErr w:type="spellStart"/>
      <w:r w:rsidRPr="002E1FA9">
        <w:rPr>
          <w:color w:val="000000"/>
          <w:spacing w:val="2"/>
          <w:sz w:val="20"/>
          <w:szCs w:val="20"/>
        </w:rPr>
        <w:t>деп</w:t>
      </w:r>
      <w:proofErr w:type="spellEnd"/>
      <w:r w:rsidRPr="002E1FA9">
        <w:rPr>
          <w:color w:val="000000"/>
          <w:spacing w:val="2"/>
          <w:sz w:val="20"/>
          <w:szCs w:val="20"/>
        </w:rPr>
        <w:t xml:space="preserve"> </w:t>
      </w:r>
      <w:proofErr w:type="spellStart"/>
      <w:r w:rsidRPr="002E1FA9">
        <w:rPr>
          <w:color w:val="000000"/>
          <w:spacing w:val="2"/>
          <w:sz w:val="20"/>
          <w:szCs w:val="20"/>
        </w:rPr>
        <w:t>аталатын</w:t>
      </w:r>
      <w:proofErr w:type="spellEnd"/>
      <w:r w:rsidRPr="002E1FA9">
        <w:rPr>
          <w:color w:val="000000"/>
          <w:spacing w:val="2"/>
          <w:sz w:val="20"/>
          <w:szCs w:val="20"/>
          <w:lang w:val="kk-KZ"/>
        </w:rPr>
        <w:t xml:space="preserve"> тұлға</w:t>
      </w:r>
      <w:r>
        <w:rPr>
          <w:color w:val="000000"/>
          <w:spacing w:val="2"/>
          <w:sz w:val="20"/>
          <w:szCs w:val="20"/>
          <w:lang w:val="kk-KZ"/>
        </w:rPr>
        <w:t>_________</w:t>
      </w:r>
      <w:r w:rsidRPr="002E1FA9">
        <w:rPr>
          <w:color w:val="000000"/>
          <w:spacing w:val="2"/>
          <w:sz w:val="20"/>
          <w:szCs w:val="20"/>
        </w:rPr>
        <w:t>____________________________________________________________,</w:t>
      </w:r>
      <w:r w:rsidRPr="002E1FA9">
        <w:rPr>
          <w:color w:val="000000"/>
          <w:spacing w:val="2"/>
          <w:sz w:val="20"/>
          <w:szCs w:val="20"/>
        </w:rPr>
        <w:br/>
        <w:t xml:space="preserve">                                                                                                 </w:t>
      </w:r>
      <w:proofErr w:type="spellStart"/>
      <w:r w:rsidRPr="002E1FA9">
        <w:rPr>
          <w:color w:val="000000"/>
          <w:spacing w:val="2"/>
          <w:sz w:val="20"/>
          <w:szCs w:val="20"/>
        </w:rPr>
        <w:t>лауазымы</w:t>
      </w:r>
      <w:proofErr w:type="spellEnd"/>
      <w:r w:rsidRPr="002E1FA9">
        <w:rPr>
          <w:color w:val="000000"/>
          <w:spacing w:val="2"/>
          <w:sz w:val="20"/>
          <w:szCs w:val="20"/>
        </w:rPr>
        <w:t>, те</w:t>
      </w:r>
      <w:r w:rsidRPr="002E1FA9">
        <w:rPr>
          <w:color w:val="000000"/>
          <w:spacing w:val="2"/>
          <w:sz w:val="20"/>
          <w:szCs w:val="20"/>
          <w:lang w:val="kk-KZ"/>
        </w:rPr>
        <w:t>гі, аты, әкесінің аты</w:t>
      </w:r>
      <w:r w:rsidRPr="002E1FA9">
        <w:rPr>
          <w:color w:val="000000"/>
          <w:spacing w:val="2"/>
          <w:sz w:val="20"/>
          <w:szCs w:val="20"/>
        </w:rPr>
        <w:t xml:space="preserve"> (</w:t>
      </w:r>
      <w:r w:rsidRPr="002E1FA9">
        <w:rPr>
          <w:color w:val="000000"/>
          <w:spacing w:val="2"/>
          <w:sz w:val="20"/>
          <w:szCs w:val="20"/>
          <w:lang w:val="kk-KZ"/>
        </w:rPr>
        <w:t>егер болса</w:t>
      </w:r>
      <w:r w:rsidRPr="002E1FA9">
        <w:rPr>
          <w:color w:val="000000"/>
          <w:spacing w:val="2"/>
          <w:sz w:val="20"/>
          <w:szCs w:val="20"/>
        </w:rPr>
        <w:t>)</w:t>
      </w:r>
    </w:p>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2E1FA9">
        <w:rPr>
          <w:color w:val="000000"/>
          <w:spacing w:val="2"/>
          <w:sz w:val="20"/>
          <w:szCs w:val="20"/>
        </w:rPr>
        <w:t xml:space="preserve"> </w:t>
      </w:r>
      <w:proofErr w:type="spellStart"/>
      <w:r w:rsidRPr="002E1FA9">
        <w:rPr>
          <w:color w:val="000000"/>
          <w:spacing w:val="2"/>
          <w:sz w:val="20"/>
          <w:szCs w:val="20"/>
        </w:rPr>
        <w:t>уәкілетті</w:t>
      </w:r>
      <w:proofErr w:type="spellEnd"/>
      <w:r w:rsidRPr="002E1FA9">
        <w:rPr>
          <w:color w:val="000000"/>
          <w:spacing w:val="2"/>
          <w:sz w:val="20"/>
          <w:szCs w:val="20"/>
        </w:rPr>
        <w:t xml:space="preserve"> </w:t>
      </w:r>
      <w:proofErr w:type="spellStart"/>
      <w:r w:rsidRPr="002E1FA9">
        <w:rPr>
          <w:color w:val="000000"/>
          <w:spacing w:val="2"/>
          <w:sz w:val="20"/>
          <w:szCs w:val="20"/>
        </w:rPr>
        <w:t>тұлға</w:t>
      </w:r>
      <w:proofErr w:type="spellEnd"/>
      <w:r w:rsidRPr="002E1FA9">
        <w:rPr>
          <w:color w:val="000000"/>
          <w:spacing w:val="2"/>
          <w:sz w:val="20"/>
          <w:szCs w:val="20"/>
          <w:lang w:val="kk-KZ"/>
        </w:rPr>
        <w:t>ның</w:t>
      </w:r>
      <w:r w:rsidRPr="002E1FA9">
        <w:rPr>
          <w:color w:val="000000"/>
          <w:spacing w:val="2"/>
          <w:sz w:val="20"/>
          <w:szCs w:val="20"/>
        </w:rPr>
        <w:t>,___________________________, (</w:t>
      </w:r>
      <w:r w:rsidRPr="002E1FA9">
        <w:rPr>
          <w:color w:val="000000"/>
          <w:spacing w:val="2"/>
          <w:sz w:val="20"/>
          <w:szCs w:val="20"/>
          <w:lang w:val="kk-KZ"/>
        </w:rPr>
        <w:t>жарғы</w:t>
      </w:r>
      <w:r w:rsidRPr="002E1FA9">
        <w:rPr>
          <w:color w:val="000000"/>
          <w:spacing w:val="2"/>
          <w:sz w:val="20"/>
          <w:szCs w:val="20"/>
        </w:rPr>
        <w:t>,</w:t>
      </w:r>
      <w:r w:rsidRPr="002E1FA9">
        <w:rPr>
          <w:color w:val="000000"/>
          <w:spacing w:val="2"/>
          <w:sz w:val="20"/>
          <w:szCs w:val="20"/>
          <w:lang w:val="kk-KZ"/>
        </w:rPr>
        <w:t xml:space="preserve"> ереже</w:t>
      </w:r>
      <w:r w:rsidRPr="002E1FA9">
        <w:rPr>
          <w:color w:val="000000"/>
          <w:spacing w:val="2"/>
          <w:sz w:val="20"/>
          <w:szCs w:val="20"/>
        </w:rPr>
        <w:t>)</w:t>
      </w:r>
      <w:r w:rsidRPr="002E1FA9">
        <w:rPr>
          <w:color w:val="000000"/>
          <w:spacing w:val="2"/>
          <w:sz w:val="20"/>
          <w:szCs w:val="20"/>
          <w:lang w:val="kk-KZ"/>
        </w:rPr>
        <w:t xml:space="preserve"> негізінде әрекет ететің екінші тараптан</w:t>
      </w:r>
      <w:r w:rsidRPr="002E1FA9">
        <w:rPr>
          <w:color w:val="000000"/>
          <w:spacing w:val="2"/>
          <w:sz w:val="20"/>
          <w:szCs w:val="20"/>
        </w:rPr>
        <w:t>,</w:t>
      </w:r>
      <w:r w:rsidRPr="002E1FA9">
        <w:rPr>
          <w:color w:val="000000"/>
          <w:spacing w:val="2"/>
          <w:sz w:val="20"/>
          <w:szCs w:val="20"/>
          <w:lang w:val="kk-KZ"/>
        </w:rPr>
        <w:t xml:space="preserve"> </w:t>
      </w:r>
      <w:proofErr w:type="spellStart"/>
      <w:r w:rsidRPr="002E1FA9">
        <w:rPr>
          <w:color w:val="000000"/>
          <w:spacing w:val="2"/>
          <w:sz w:val="20"/>
          <w:szCs w:val="20"/>
        </w:rPr>
        <w:t>тегін</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көмектің</w:t>
      </w:r>
      <w:proofErr w:type="spellEnd"/>
      <w:r w:rsidRPr="002E1FA9">
        <w:rPr>
          <w:color w:val="000000"/>
          <w:spacing w:val="2"/>
          <w:sz w:val="20"/>
          <w:szCs w:val="20"/>
        </w:rPr>
        <w:t xml:space="preserve"> </w:t>
      </w:r>
      <w:proofErr w:type="spellStart"/>
      <w:r w:rsidRPr="002E1FA9">
        <w:rPr>
          <w:color w:val="000000"/>
          <w:spacing w:val="2"/>
          <w:sz w:val="20"/>
          <w:szCs w:val="20"/>
        </w:rPr>
        <w:t>кепілдік</w:t>
      </w:r>
      <w:proofErr w:type="spellEnd"/>
      <w:r w:rsidRPr="002E1FA9">
        <w:rPr>
          <w:color w:val="000000"/>
          <w:spacing w:val="2"/>
          <w:sz w:val="20"/>
          <w:szCs w:val="20"/>
        </w:rPr>
        <w:t xml:space="preserve"> </w:t>
      </w:r>
      <w:proofErr w:type="spellStart"/>
      <w:r w:rsidRPr="002E1FA9">
        <w:rPr>
          <w:color w:val="000000"/>
          <w:spacing w:val="2"/>
          <w:sz w:val="20"/>
          <w:szCs w:val="20"/>
        </w:rPr>
        <w:t>берілген</w:t>
      </w:r>
      <w:proofErr w:type="spellEnd"/>
      <w:r w:rsidRPr="002E1FA9">
        <w:rPr>
          <w:color w:val="000000"/>
          <w:spacing w:val="2"/>
          <w:sz w:val="20"/>
          <w:szCs w:val="20"/>
        </w:rPr>
        <w:t xml:space="preserve"> </w:t>
      </w:r>
      <w:proofErr w:type="spellStart"/>
      <w:r w:rsidRPr="002E1FA9">
        <w:rPr>
          <w:color w:val="000000"/>
          <w:spacing w:val="2"/>
          <w:sz w:val="20"/>
          <w:szCs w:val="20"/>
        </w:rPr>
        <w:t>көлемі</w:t>
      </w:r>
      <w:proofErr w:type="spellEnd"/>
      <w:r w:rsidRPr="002E1FA9">
        <w:rPr>
          <w:color w:val="000000"/>
          <w:spacing w:val="2"/>
          <w:sz w:val="20"/>
          <w:szCs w:val="20"/>
        </w:rPr>
        <w:t xml:space="preserve">, </w:t>
      </w:r>
      <w:proofErr w:type="spellStart"/>
      <w:r w:rsidRPr="002E1FA9">
        <w:rPr>
          <w:color w:val="000000"/>
          <w:spacing w:val="2"/>
          <w:sz w:val="20"/>
          <w:szCs w:val="20"/>
        </w:rPr>
        <w:t>тергеу</w:t>
      </w:r>
      <w:proofErr w:type="spellEnd"/>
      <w:r w:rsidRPr="002E1FA9">
        <w:rPr>
          <w:color w:val="000000"/>
          <w:spacing w:val="2"/>
          <w:sz w:val="20"/>
          <w:szCs w:val="20"/>
        </w:rPr>
        <w:t xml:space="preserve"> </w:t>
      </w:r>
      <w:proofErr w:type="spellStart"/>
      <w:r w:rsidRPr="002E1FA9">
        <w:rPr>
          <w:color w:val="000000"/>
          <w:spacing w:val="2"/>
          <w:sz w:val="20"/>
          <w:szCs w:val="20"/>
        </w:rPr>
        <w:t>изоляторлары</w:t>
      </w:r>
      <w:proofErr w:type="spellEnd"/>
      <w:r w:rsidRPr="002E1FA9">
        <w:rPr>
          <w:color w:val="000000"/>
          <w:spacing w:val="2"/>
          <w:sz w:val="20"/>
          <w:szCs w:val="20"/>
        </w:rPr>
        <w:t xml:space="preserve"> мен </w:t>
      </w:r>
      <w:proofErr w:type="spellStart"/>
      <w:r w:rsidRPr="002E1FA9">
        <w:rPr>
          <w:color w:val="000000"/>
          <w:spacing w:val="2"/>
          <w:sz w:val="20"/>
          <w:szCs w:val="20"/>
        </w:rPr>
        <w:t>қылмыстық-атқару</w:t>
      </w:r>
      <w:proofErr w:type="spellEnd"/>
      <w:r w:rsidRPr="002E1FA9">
        <w:rPr>
          <w:color w:val="000000"/>
          <w:spacing w:val="2"/>
          <w:sz w:val="20"/>
          <w:szCs w:val="20"/>
        </w:rPr>
        <w:t xml:space="preserve"> (</w:t>
      </w:r>
      <w:proofErr w:type="spellStart"/>
      <w:r w:rsidRPr="002E1FA9">
        <w:rPr>
          <w:color w:val="000000"/>
          <w:spacing w:val="2"/>
          <w:sz w:val="20"/>
          <w:szCs w:val="20"/>
        </w:rPr>
        <w:t>пенитенциарлық</w:t>
      </w:r>
      <w:proofErr w:type="spellEnd"/>
      <w:r w:rsidRPr="002E1FA9">
        <w:rPr>
          <w:color w:val="000000"/>
          <w:spacing w:val="2"/>
          <w:sz w:val="20"/>
          <w:szCs w:val="20"/>
        </w:rPr>
        <w:t xml:space="preserve">) </w:t>
      </w:r>
      <w:proofErr w:type="spellStart"/>
      <w:r w:rsidRPr="002E1FA9">
        <w:rPr>
          <w:color w:val="000000"/>
          <w:spacing w:val="2"/>
          <w:sz w:val="20"/>
          <w:szCs w:val="20"/>
        </w:rPr>
        <w:t>жүйесінің</w:t>
      </w:r>
      <w:proofErr w:type="spellEnd"/>
      <w:r w:rsidRPr="002E1FA9">
        <w:rPr>
          <w:color w:val="000000"/>
          <w:spacing w:val="2"/>
          <w:sz w:val="20"/>
          <w:szCs w:val="20"/>
        </w:rPr>
        <w:t xml:space="preserve"> </w:t>
      </w:r>
      <w:proofErr w:type="spellStart"/>
      <w:r w:rsidRPr="002E1FA9">
        <w:rPr>
          <w:color w:val="000000"/>
          <w:spacing w:val="2"/>
          <w:sz w:val="20"/>
          <w:szCs w:val="20"/>
        </w:rPr>
        <w:t>мекемелерінде</w:t>
      </w:r>
      <w:proofErr w:type="spellEnd"/>
      <w:r w:rsidRPr="002E1FA9">
        <w:rPr>
          <w:color w:val="000000"/>
          <w:spacing w:val="2"/>
          <w:sz w:val="20"/>
          <w:szCs w:val="20"/>
        </w:rPr>
        <w:t xml:space="preserve"> </w:t>
      </w:r>
      <w:proofErr w:type="spellStart"/>
      <w:r w:rsidRPr="002E1FA9">
        <w:rPr>
          <w:color w:val="000000"/>
          <w:spacing w:val="2"/>
          <w:sz w:val="20"/>
          <w:szCs w:val="20"/>
        </w:rPr>
        <w:t>ұсталатын</w:t>
      </w:r>
      <w:proofErr w:type="spellEnd"/>
      <w:r w:rsidRPr="002E1FA9">
        <w:rPr>
          <w:color w:val="000000"/>
          <w:spacing w:val="2"/>
          <w:sz w:val="20"/>
          <w:szCs w:val="20"/>
        </w:rPr>
        <w:t xml:space="preserve"> </w:t>
      </w:r>
      <w:proofErr w:type="spellStart"/>
      <w:r w:rsidRPr="002E1FA9">
        <w:rPr>
          <w:color w:val="000000"/>
          <w:spacing w:val="2"/>
          <w:sz w:val="20"/>
          <w:szCs w:val="20"/>
        </w:rPr>
        <w:t>адамдар</w:t>
      </w:r>
      <w:proofErr w:type="spellEnd"/>
      <w:r w:rsidRPr="002E1FA9">
        <w:rPr>
          <w:color w:val="000000"/>
          <w:spacing w:val="2"/>
          <w:sz w:val="20"/>
          <w:szCs w:val="20"/>
        </w:rPr>
        <w:t xml:space="preserve"> </w:t>
      </w:r>
      <w:proofErr w:type="spellStart"/>
      <w:r w:rsidRPr="002E1FA9">
        <w:rPr>
          <w:color w:val="000000"/>
          <w:spacing w:val="2"/>
          <w:sz w:val="20"/>
          <w:szCs w:val="20"/>
        </w:rPr>
        <w:t>үшін</w:t>
      </w:r>
      <w:proofErr w:type="spellEnd"/>
      <w:r w:rsidRPr="002E1FA9">
        <w:rPr>
          <w:color w:val="000000"/>
          <w:spacing w:val="2"/>
          <w:sz w:val="20"/>
          <w:szCs w:val="20"/>
        </w:rPr>
        <w:t xml:space="preserve"> бюджет </w:t>
      </w:r>
      <w:proofErr w:type="spellStart"/>
      <w:r w:rsidRPr="002E1FA9">
        <w:rPr>
          <w:color w:val="000000"/>
          <w:spacing w:val="2"/>
          <w:sz w:val="20"/>
          <w:szCs w:val="20"/>
        </w:rPr>
        <w:t>қаражаты</w:t>
      </w:r>
      <w:proofErr w:type="spellEnd"/>
      <w:r w:rsidRPr="002E1FA9">
        <w:rPr>
          <w:color w:val="000000"/>
          <w:spacing w:val="2"/>
          <w:sz w:val="20"/>
          <w:szCs w:val="20"/>
        </w:rPr>
        <w:t xml:space="preserve"> </w:t>
      </w:r>
      <w:proofErr w:type="spellStart"/>
      <w:r w:rsidRPr="002E1FA9">
        <w:rPr>
          <w:color w:val="000000"/>
          <w:spacing w:val="2"/>
          <w:sz w:val="20"/>
          <w:szCs w:val="20"/>
        </w:rPr>
        <w:t>есебінен</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sidRPr="002E1FA9">
        <w:rPr>
          <w:color w:val="000000"/>
          <w:spacing w:val="2"/>
          <w:sz w:val="20"/>
          <w:szCs w:val="20"/>
        </w:rPr>
        <w:t xml:space="preserve"> (</w:t>
      </w:r>
      <w:proofErr w:type="spellStart"/>
      <w:r w:rsidRPr="002E1FA9">
        <w:rPr>
          <w:color w:val="000000"/>
          <w:spacing w:val="2"/>
          <w:sz w:val="20"/>
          <w:szCs w:val="20"/>
        </w:rPr>
        <w:t>немесе</w:t>
      </w:r>
      <w:proofErr w:type="spellEnd"/>
      <w:r w:rsidRPr="002E1FA9">
        <w:rPr>
          <w:color w:val="000000"/>
          <w:spacing w:val="2"/>
          <w:sz w:val="20"/>
          <w:szCs w:val="20"/>
        </w:rPr>
        <w:t xml:space="preserve">) </w:t>
      </w:r>
      <w:proofErr w:type="spellStart"/>
      <w:r w:rsidRPr="002E1FA9">
        <w:rPr>
          <w:color w:val="000000"/>
          <w:spacing w:val="2"/>
          <w:sz w:val="20"/>
          <w:szCs w:val="20"/>
        </w:rPr>
        <w:t>міндетті</w:t>
      </w:r>
      <w:proofErr w:type="spellEnd"/>
      <w:r w:rsidRPr="002E1FA9">
        <w:rPr>
          <w:color w:val="000000"/>
          <w:spacing w:val="2"/>
          <w:sz w:val="20"/>
          <w:szCs w:val="20"/>
        </w:rPr>
        <w:t xml:space="preserve"> </w:t>
      </w:r>
      <w:proofErr w:type="spellStart"/>
      <w:r w:rsidRPr="002E1FA9">
        <w:rPr>
          <w:color w:val="000000"/>
          <w:spacing w:val="2"/>
          <w:sz w:val="20"/>
          <w:szCs w:val="20"/>
        </w:rPr>
        <w:t>әлеуметтік</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сақтандыру</w:t>
      </w:r>
      <w:proofErr w:type="spellEnd"/>
      <w:r w:rsidRPr="002E1FA9">
        <w:rPr>
          <w:color w:val="000000"/>
          <w:spacing w:val="2"/>
          <w:sz w:val="20"/>
          <w:szCs w:val="20"/>
        </w:rPr>
        <w:t xml:space="preserve"> </w:t>
      </w:r>
      <w:proofErr w:type="spellStart"/>
      <w:r w:rsidRPr="002E1FA9">
        <w:rPr>
          <w:color w:val="000000"/>
          <w:spacing w:val="2"/>
          <w:sz w:val="20"/>
          <w:szCs w:val="20"/>
        </w:rPr>
        <w:t>жүйесінде</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көмектің</w:t>
      </w:r>
      <w:proofErr w:type="spellEnd"/>
      <w:r w:rsidRPr="002E1FA9">
        <w:rPr>
          <w:color w:val="000000"/>
          <w:spacing w:val="2"/>
          <w:sz w:val="20"/>
          <w:szCs w:val="20"/>
        </w:rPr>
        <w:t xml:space="preserve"> </w:t>
      </w:r>
      <w:proofErr w:type="spellStart"/>
      <w:r w:rsidRPr="002E1FA9">
        <w:rPr>
          <w:color w:val="000000"/>
          <w:spacing w:val="2"/>
          <w:sz w:val="20"/>
          <w:szCs w:val="20"/>
        </w:rPr>
        <w:t>қосымша</w:t>
      </w:r>
      <w:proofErr w:type="spellEnd"/>
      <w:r w:rsidRPr="002E1FA9">
        <w:rPr>
          <w:color w:val="000000"/>
          <w:spacing w:val="2"/>
          <w:sz w:val="20"/>
          <w:szCs w:val="20"/>
        </w:rPr>
        <w:t xml:space="preserve"> </w:t>
      </w:r>
      <w:proofErr w:type="spellStart"/>
      <w:r w:rsidRPr="002E1FA9">
        <w:rPr>
          <w:color w:val="000000"/>
          <w:spacing w:val="2"/>
          <w:sz w:val="20"/>
          <w:szCs w:val="20"/>
        </w:rPr>
        <w:t>көлемі</w:t>
      </w:r>
      <w:proofErr w:type="spellEnd"/>
      <w:r w:rsidRPr="002E1FA9">
        <w:rPr>
          <w:color w:val="000000"/>
          <w:spacing w:val="2"/>
          <w:sz w:val="20"/>
          <w:szCs w:val="20"/>
        </w:rPr>
        <w:t xml:space="preserve"> </w:t>
      </w:r>
      <w:proofErr w:type="spellStart"/>
      <w:r w:rsidRPr="002E1FA9">
        <w:rPr>
          <w:color w:val="000000"/>
          <w:spacing w:val="2"/>
          <w:sz w:val="20"/>
          <w:szCs w:val="20"/>
        </w:rPr>
        <w:t>шеңберінде</w:t>
      </w:r>
      <w:proofErr w:type="spellEnd"/>
      <w:r w:rsidRPr="002E1FA9">
        <w:rPr>
          <w:color w:val="000000"/>
          <w:spacing w:val="2"/>
          <w:sz w:val="20"/>
          <w:szCs w:val="20"/>
        </w:rPr>
        <w:t xml:space="preserve"> </w:t>
      </w:r>
      <w:proofErr w:type="spellStart"/>
      <w:r w:rsidRPr="002E1FA9">
        <w:rPr>
          <w:color w:val="000000"/>
          <w:spacing w:val="2"/>
          <w:sz w:val="20"/>
          <w:szCs w:val="20"/>
        </w:rPr>
        <w:t>дәрілік</w:t>
      </w:r>
      <w:proofErr w:type="spellEnd"/>
      <w:r w:rsidRPr="002E1FA9">
        <w:rPr>
          <w:color w:val="000000"/>
          <w:spacing w:val="2"/>
          <w:sz w:val="20"/>
          <w:szCs w:val="20"/>
        </w:rPr>
        <w:t xml:space="preserve"> </w:t>
      </w:r>
      <w:proofErr w:type="spellStart"/>
      <w:r w:rsidRPr="002E1FA9">
        <w:rPr>
          <w:color w:val="000000"/>
          <w:spacing w:val="2"/>
          <w:sz w:val="20"/>
          <w:szCs w:val="20"/>
        </w:rPr>
        <w:t>заттарды</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бұйымдар</w:t>
      </w:r>
      <w:proofErr w:type="spellEnd"/>
      <w:r w:rsidRPr="002E1FA9">
        <w:rPr>
          <w:color w:val="000000"/>
          <w:spacing w:val="2"/>
          <w:sz w:val="20"/>
          <w:szCs w:val="20"/>
        </w:rPr>
        <w:t xml:space="preserve"> мен </w:t>
      </w:r>
      <w:proofErr w:type="spellStart"/>
      <w:r w:rsidRPr="002E1FA9">
        <w:rPr>
          <w:color w:val="000000"/>
          <w:spacing w:val="2"/>
          <w:sz w:val="20"/>
          <w:szCs w:val="20"/>
        </w:rPr>
        <w:t>мамандандырылған</w:t>
      </w:r>
      <w:proofErr w:type="spellEnd"/>
      <w:r w:rsidRPr="002E1FA9">
        <w:rPr>
          <w:color w:val="000000"/>
          <w:spacing w:val="2"/>
          <w:sz w:val="20"/>
          <w:szCs w:val="20"/>
        </w:rPr>
        <w:t xml:space="preserve"> </w:t>
      </w:r>
      <w:proofErr w:type="spellStart"/>
      <w:r w:rsidRPr="002E1FA9">
        <w:rPr>
          <w:color w:val="000000"/>
          <w:spacing w:val="2"/>
          <w:sz w:val="20"/>
          <w:szCs w:val="20"/>
        </w:rPr>
        <w:t>емдік</w:t>
      </w:r>
      <w:proofErr w:type="spellEnd"/>
      <w:r w:rsidRPr="002E1FA9">
        <w:rPr>
          <w:color w:val="000000"/>
          <w:spacing w:val="2"/>
          <w:sz w:val="20"/>
          <w:szCs w:val="20"/>
        </w:rPr>
        <w:t xml:space="preserve"> </w:t>
      </w:r>
      <w:proofErr w:type="spellStart"/>
      <w:r w:rsidRPr="002E1FA9">
        <w:rPr>
          <w:color w:val="000000"/>
          <w:spacing w:val="2"/>
          <w:sz w:val="20"/>
          <w:szCs w:val="20"/>
        </w:rPr>
        <w:t>өнімдерді</w:t>
      </w:r>
      <w:proofErr w:type="spellEnd"/>
      <w:r w:rsidRPr="002E1FA9">
        <w:rPr>
          <w:color w:val="000000"/>
          <w:spacing w:val="2"/>
          <w:sz w:val="20"/>
          <w:szCs w:val="20"/>
        </w:rPr>
        <w:t xml:space="preserve"> </w:t>
      </w:r>
      <w:proofErr w:type="spellStart"/>
      <w:r w:rsidRPr="002E1FA9">
        <w:rPr>
          <w:color w:val="000000"/>
          <w:spacing w:val="2"/>
          <w:sz w:val="20"/>
          <w:szCs w:val="20"/>
        </w:rPr>
        <w:t>сатып</w:t>
      </w:r>
      <w:proofErr w:type="spellEnd"/>
      <w:r w:rsidRPr="002E1FA9">
        <w:rPr>
          <w:color w:val="000000"/>
          <w:spacing w:val="2"/>
          <w:sz w:val="20"/>
          <w:szCs w:val="20"/>
        </w:rPr>
        <w:t xml:space="preserve"> </w:t>
      </w:r>
      <w:proofErr w:type="spellStart"/>
      <w:r w:rsidRPr="002E1FA9">
        <w:rPr>
          <w:color w:val="000000"/>
          <w:spacing w:val="2"/>
          <w:sz w:val="20"/>
          <w:szCs w:val="20"/>
        </w:rPr>
        <w:t>алуды</w:t>
      </w:r>
      <w:proofErr w:type="spellEnd"/>
      <w:r w:rsidRPr="002E1FA9">
        <w:rPr>
          <w:color w:val="000000"/>
          <w:spacing w:val="2"/>
          <w:sz w:val="20"/>
          <w:szCs w:val="20"/>
        </w:rPr>
        <w:t xml:space="preserve"> </w:t>
      </w:r>
      <w:proofErr w:type="spellStart"/>
      <w:r w:rsidRPr="002E1FA9">
        <w:rPr>
          <w:color w:val="000000"/>
          <w:spacing w:val="2"/>
          <w:sz w:val="20"/>
          <w:szCs w:val="20"/>
        </w:rPr>
        <w:t>ұйымдастыру</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sidRPr="002E1FA9">
        <w:rPr>
          <w:color w:val="000000"/>
          <w:spacing w:val="2"/>
          <w:sz w:val="20"/>
          <w:szCs w:val="20"/>
        </w:rPr>
        <w:t xml:space="preserve"> </w:t>
      </w:r>
      <w:proofErr w:type="spellStart"/>
      <w:r w:rsidRPr="002E1FA9">
        <w:rPr>
          <w:color w:val="000000"/>
          <w:spacing w:val="2"/>
          <w:sz w:val="20"/>
          <w:szCs w:val="20"/>
        </w:rPr>
        <w:t>өткізу</w:t>
      </w:r>
      <w:proofErr w:type="spellEnd"/>
      <w:r w:rsidRPr="002E1FA9">
        <w:rPr>
          <w:color w:val="000000"/>
          <w:spacing w:val="2"/>
          <w:sz w:val="20"/>
          <w:szCs w:val="20"/>
        </w:rPr>
        <w:t xml:space="preserve"> </w:t>
      </w:r>
      <w:proofErr w:type="spellStart"/>
      <w:r w:rsidRPr="002E1FA9">
        <w:rPr>
          <w:color w:val="000000"/>
          <w:spacing w:val="2"/>
          <w:sz w:val="20"/>
          <w:szCs w:val="20"/>
        </w:rPr>
        <w:t>қағидалары</w:t>
      </w:r>
      <w:proofErr w:type="spellEnd"/>
      <w:r w:rsidRPr="002E1FA9">
        <w:rPr>
          <w:color w:val="000000"/>
          <w:spacing w:val="2"/>
          <w:sz w:val="20"/>
          <w:szCs w:val="20"/>
        </w:rPr>
        <w:t xml:space="preserve"> </w:t>
      </w:r>
      <w:proofErr w:type="spellStart"/>
      <w:r w:rsidRPr="002E1FA9">
        <w:rPr>
          <w:color w:val="000000"/>
          <w:spacing w:val="2"/>
          <w:sz w:val="20"/>
          <w:szCs w:val="20"/>
        </w:rPr>
        <w:t>негізінде</w:t>
      </w:r>
      <w:proofErr w:type="spellEnd"/>
      <w:r w:rsidRPr="002E1FA9">
        <w:rPr>
          <w:color w:val="000000"/>
          <w:spacing w:val="2"/>
          <w:sz w:val="20"/>
          <w:szCs w:val="20"/>
        </w:rPr>
        <w:t xml:space="preserve">, </w:t>
      </w:r>
      <w:proofErr w:type="spellStart"/>
      <w:r w:rsidRPr="002E1FA9">
        <w:rPr>
          <w:color w:val="000000"/>
          <w:spacing w:val="2"/>
          <w:sz w:val="20"/>
          <w:szCs w:val="20"/>
        </w:rPr>
        <w:t>фармацевтикалық</w:t>
      </w:r>
      <w:proofErr w:type="spellEnd"/>
      <w:r w:rsidRPr="002E1FA9">
        <w:rPr>
          <w:color w:val="000000"/>
          <w:spacing w:val="2"/>
          <w:sz w:val="20"/>
          <w:szCs w:val="20"/>
        </w:rPr>
        <w:t xml:space="preserve"> </w:t>
      </w:r>
      <w:proofErr w:type="spellStart"/>
      <w:r w:rsidRPr="002E1FA9">
        <w:rPr>
          <w:color w:val="000000"/>
          <w:spacing w:val="2"/>
          <w:sz w:val="20"/>
          <w:szCs w:val="20"/>
        </w:rPr>
        <w:t>қызметтер</w:t>
      </w:r>
      <w:proofErr w:type="spellEnd"/>
      <w:r w:rsidRPr="002E1FA9">
        <w:rPr>
          <w:color w:val="000000"/>
          <w:spacing w:val="2"/>
          <w:sz w:val="20"/>
          <w:szCs w:val="20"/>
        </w:rPr>
        <w:t xml:space="preserve"> (</w:t>
      </w:r>
      <w:proofErr w:type="spellStart"/>
      <w:r w:rsidRPr="002E1FA9">
        <w:rPr>
          <w:color w:val="000000"/>
          <w:spacing w:val="2"/>
          <w:sz w:val="20"/>
          <w:szCs w:val="20"/>
        </w:rPr>
        <w:t>Бұдан</w:t>
      </w:r>
      <w:proofErr w:type="spellEnd"/>
      <w:r w:rsidRPr="002E1FA9">
        <w:rPr>
          <w:color w:val="000000"/>
          <w:spacing w:val="2"/>
          <w:sz w:val="20"/>
          <w:szCs w:val="20"/>
        </w:rPr>
        <w:t xml:space="preserve"> </w:t>
      </w:r>
      <w:proofErr w:type="spellStart"/>
      <w:r w:rsidRPr="002E1FA9">
        <w:rPr>
          <w:color w:val="000000"/>
          <w:spacing w:val="2"/>
          <w:sz w:val="20"/>
          <w:szCs w:val="20"/>
        </w:rPr>
        <w:t>әрі</w:t>
      </w:r>
      <w:proofErr w:type="spellEnd"/>
      <w:r w:rsidRPr="002E1FA9">
        <w:rPr>
          <w:color w:val="000000"/>
          <w:spacing w:val="2"/>
          <w:sz w:val="20"/>
          <w:szCs w:val="20"/>
        </w:rPr>
        <w:t xml:space="preserve"> – </w:t>
      </w:r>
      <w:proofErr w:type="spellStart"/>
      <w:r w:rsidRPr="002E1FA9">
        <w:rPr>
          <w:color w:val="000000"/>
          <w:spacing w:val="2"/>
          <w:sz w:val="20"/>
          <w:szCs w:val="20"/>
        </w:rPr>
        <w:t>қағидалар</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sidRPr="002E1FA9">
        <w:rPr>
          <w:color w:val="000000"/>
          <w:spacing w:val="2"/>
          <w:sz w:val="20"/>
          <w:szCs w:val="20"/>
        </w:rPr>
        <w:t xml:space="preserve"> </w:t>
      </w:r>
      <w:proofErr w:type="spellStart"/>
      <w:r w:rsidRPr="002E1FA9">
        <w:rPr>
          <w:color w:val="000000"/>
          <w:spacing w:val="2"/>
          <w:sz w:val="20"/>
          <w:szCs w:val="20"/>
        </w:rPr>
        <w:t>тәсілмен</w:t>
      </w:r>
      <w:proofErr w:type="spellEnd"/>
      <w:r w:rsidRPr="002E1FA9">
        <w:rPr>
          <w:color w:val="000000"/>
          <w:spacing w:val="2"/>
          <w:sz w:val="20"/>
          <w:szCs w:val="20"/>
        </w:rPr>
        <w:t xml:space="preserve"> </w:t>
      </w:r>
      <w:proofErr w:type="spellStart"/>
      <w:r w:rsidRPr="002E1FA9">
        <w:rPr>
          <w:color w:val="000000"/>
          <w:spacing w:val="2"/>
          <w:sz w:val="20"/>
          <w:szCs w:val="20"/>
        </w:rPr>
        <w:t>сатып</w:t>
      </w:r>
      <w:proofErr w:type="spellEnd"/>
      <w:r w:rsidRPr="002E1FA9">
        <w:rPr>
          <w:color w:val="000000"/>
          <w:spacing w:val="2"/>
          <w:sz w:val="20"/>
          <w:szCs w:val="20"/>
        </w:rPr>
        <w:t xml:space="preserve"> </w:t>
      </w:r>
      <w:proofErr w:type="spellStart"/>
      <w:r w:rsidRPr="002E1FA9">
        <w:rPr>
          <w:color w:val="000000"/>
          <w:spacing w:val="2"/>
          <w:sz w:val="20"/>
          <w:szCs w:val="20"/>
        </w:rPr>
        <w:t>алу</w:t>
      </w:r>
      <w:proofErr w:type="spellEnd"/>
      <w:r w:rsidRPr="002E1FA9">
        <w:rPr>
          <w:color w:val="000000"/>
          <w:spacing w:val="2"/>
          <w:sz w:val="20"/>
          <w:szCs w:val="20"/>
        </w:rPr>
        <w:t xml:space="preserve"> </w:t>
      </w:r>
      <w:proofErr w:type="spellStart"/>
      <w:r w:rsidRPr="002E1FA9">
        <w:rPr>
          <w:color w:val="000000"/>
          <w:spacing w:val="2"/>
          <w:sz w:val="20"/>
          <w:szCs w:val="20"/>
        </w:rPr>
        <w:t>қорытындылары</w:t>
      </w:r>
      <w:proofErr w:type="spellEnd"/>
      <w:r w:rsidRPr="002E1FA9">
        <w:rPr>
          <w:color w:val="000000"/>
          <w:spacing w:val="2"/>
          <w:sz w:val="20"/>
          <w:szCs w:val="20"/>
        </w:rPr>
        <w:t xml:space="preserve"> </w:t>
      </w:r>
      <w:proofErr w:type="spellStart"/>
      <w:r w:rsidRPr="002E1FA9">
        <w:rPr>
          <w:color w:val="000000"/>
          <w:spacing w:val="2"/>
          <w:sz w:val="20"/>
          <w:szCs w:val="20"/>
        </w:rPr>
        <w:t>туралы</w:t>
      </w:r>
      <w:proofErr w:type="spellEnd"/>
      <w:r w:rsidRPr="002E1FA9">
        <w:rPr>
          <w:color w:val="000000"/>
          <w:spacing w:val="2"/>
          <w:sz w:val="20"/>
          <w:szCs w:val="20"/>
        </w:rPr>
        <w:t xml:space="preserve"> </w:t>
      </w:r>
      <w:proofErr w:type="spellStart"/>
      <w:r w:rsidRPr="002E1FA9">
        <w:rPr>
          <w:color w:val="000000"/>
          <w:spacing w:val="2"/>
          <w:sz w:val="20"/>
          <w:szCs w:val="20"/>
        </w:rPr>
        <w:t>хаттамалар</w:t>
      </w:r>
      <w:proofErr w:type="spellEnd"/>
      <w:r w:rsidRPr="002E1FA9">
        <w:rPr>
          <w:color w:val="000000"/>
          <w:spacing w:val="2"/>
          <w:sz w:val="20"/>
          <w:szCs w:val="20"/>
        </w:rPr>
        <w:t xml:space="preserve"> _______________________________</w:t>
      </w:r>
      <w:r>
        <w:rPr>
          <w:color w:val="000000"/>
          <w:spacing w:val="2"/>
          <w:sz w:val="20"/>
          <w:szCs w:val="20"/>
        </w:rPr>
        <w:t>______________________</w:t>
      </w:r>
      <w:r w:rsidRPr="002E1FA9">
        <w:rPr>
          <w:color w:val="000000"/>
          <w:spacing w:val="2"/>
          <w:sz w:val="20"/>
          <w:szCs w:val="20"/>
        </w:rPr>
        <w:t>____</w:t>
      </w:r>
      <w:r w:rsidRPr="0091583D">
        <w:rPr>
          <w:color w:val="000000"/>
          <w:spacing w:val="2"/>
          <w:sz w:val="20"/>
          <w:szCs w:val="20"/>
          <w:lang w:val="kk-KZ"/>
        </w:rPr>
        <w:t xml:space="preserve"> </w:t>
      </w:r>
      <w:r w:rsidRPr="002E1FA9">
        <w:rPr>
          <w:color w:val="000000"/>
          <w:spacing w:val="2"/>
          <w:sz w:val="20"/>
          <w:szCs w:val="20"/>
          <w:lang w:val="kk-KZ"/>
        </w:rPr>
        <w:t xml:space="preserve">сатып алу бойынша </w:t>
      </w:r>
    </w:p>
    <w:p w:rsidR="00457A13" w:rsidRPr="0091583D"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2E1FA9">
        <w:rPr>
          <w:color w:val="000000"/>
          <w:spacing w:val="2"/>
          <w:sz w:val="20"/>
          <w:szCs w:val="20"/>
          <w:lang w:val="kk-KZ"/>
        </w:rPr>
        <w:t xml:space="preserve">                           </w:t>
      </w:r>
      <w:r w:rsidRPr="0091583D">
        <w:rPr>
          <w:color w:val="000000"/>
          <w:spacing w:val="2"/>
          <w:sz w:val="20"/>
          <w:szCs w:val="20"/>
          <w:lang w:val="kk-KZ"/>
        </w:rPr>
        <w:t>(</w:t>
      </w:r>
      <w:r w:rsidRPr="002E1FA9">
        <w:rPr>
          <w:color w:val="000000"/>
          <w:spacing w:val="2"/>
          <w:sz w:val="20"/>
          <w:szCs w:val="20"/>
          <w:lang w:val="kk-KZ"/>
        </w:rPr>
        <w:t>әдісін көрсету</w:t>
      </w:r>
      <w:r w:rsidRPr="0091583D">
        <w:rPr>
          <w:color w:val="000000"/>
          <w:spacing w:val="2"/>
          <w:sz w:val="20"/>
          <w:szCs w:val="20"/>
          <w:lang w:val="kk-KZ"/>
        </w:rPr>
        <w:t xml:space="preserve">) </w:t>
      </w:r>
    </w:p>
    <w:p w:rsidR="00457A13" w:rsidRPr="0091583D" w:rsidRDefault="00457A13" w:rsidP="00457A13">
      <w:pPr>
        <w:pStyle w:val="a3"/>
        <w:shd w:val="clear" w:color="auto" w:fill="FFFFFF"/>
        <w:spacing w:before="0" w:beforeAutospacing="0" w:after="0" w:afterAutospacing="0"/>
        <w:textAlignment w:val="baseline"/>
        <w:rPr>
          <w:color w:val="000000"/>
          <w:spacing w:val="2"/>
          <w:sz w:val="20"/>
          <w:szCs w:val="20"/>
          <w:lang w:val="kk-KZ"/>
        </w:rPr>
      </w:pPr>
      <w:r w:rsidRPr="0091583D">
        <w:rPr>
          <w:color w:val="000000"/>
          <w:spacing w:val="2"/>
          <w:sz w:val="20"/>
          <w:szCs w:val="20"/>
          <w:lang w:val="kk-KZ"/>
        </w:rPr>
        <w:t>___________________________________________________________________________________________________________</w:t>
      </w:r>
    </w:p>
    <w:p w:rsidR="00457A13" w:rsidRPr="0091583D" w:rsidRDefault="00457A13" w:rsidP="00457A13">
      <w:pPr>
        <w:pStyle w:val="a3"/>
        <w:shd w:val="clear" w:color="auto" w:fill="FFFFFF"/>
        <w:spacing w:before="0" w:beforeAutospacing="0" w:after="0" w:afterAutospacing="0"/>
        <w:textAlignment w:val="baseline"/>
        <w:rPr>
          <w:color w:val="000000"/>
          <w:spacing w:val="2"/>
          <w:sz w:val="20"/>
          <w:szCs w:val="20"/>
          <w:lang w:val="kk-KZ"/>
        </w:rPr>
      </w:pPr>
      <w:r w:rsidRPr="0091583D">
        <w:rPr>
          <w:color w:val="000000"/>
          <w:spacing w:val="2"/>
          <w:sz w:val="20"/>
          <w:szCs w:val="20"/>
          <w:lang w:val="kk-KZ"/>
        </w:rPr>
        <w:t xml:space="preserve">                                                                                 (сатып алу </w:t>
      </w:r>
      <w:r w:rsidRPr="002E1FA9">
        <w:rPr>
          <w:color w:val="000000"/>
          <w:spacing w:val="2"/>
          <w:sz w:val="20"/>
          <w:szCs w:val="20"/>
          <w:lang w:val="kk-KZ"/>
        </w:rPr>
        <w:t>затын</w:t>
      </w:r>
      <w:r w:rsidRPr="0091583D">
        <w:rPr>
          <w:color w:val="000000"/>
          <w:spacing w:val="2"/>
          <w:sz w:val="20"/>
          <w:szCs w:val="20"/>
          <w:lang w:val="kk-KZ"/>
        </w:rPr>
        <w:t xml:space="preserve"> көрсету)</w:t>
      </w:r>
      <w:r w:rsidRPr="0091583D">
        <w:rPr>
          <w:color w:val="000000"/>
          <w:spacing w:val="2"/>
          <w:sz w:val="20"/>
          <w:szCs w:val="20"/>
          <w:lang w:val="kk-KZ"/>
        </w:rPr>
        <w:br/>
        <w:t>№ ________________ "_____" _____________ _____</w:t>
      </w:r>
      <w:r w:rsidRPr="002E1FA9">
        <w:rPr>
          <w:color w:val="000000"/>
          <w:spacing w:val="2"/>
          <w:sz w:val="20"/>
          <w:szCs w:val="20"/>
          <w:lang w:val="kk-KZ"/>
        </w:rPr>
        <w:t>жыл</w:t>
      </w:r>
      <w:r w:rsidRPr="0091583D">
        <w:rPr>
          <w:color w:val="000000"/>
          <w:spacing w:val="2"/>
          <w:sz w:val="20"/>
          <w:szCs w:val="20"/>
          <w:lang w:val="kk-KZ"/>
        </w:rPr>
        <w:t>, осы дәрілік заттарды және (немесе) медициналық бұйымдарды сатып алу шартын (бұдан әрі – шарт) жасадық және төмендегілер туралы келісімге келдік:</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1 тарау. Шартта қолданылатын терминдер</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 Осы Шартта төменде келтірілген ұғымдар мынадай түсіндірмеге ие болады:</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1) шарт-жазбаша нысанды сақтай отырып, Қазақстан Республикасының нормативтік құқықтық актілеріне сәйкес Тапсырыс беруші мен өнім беруші арасында жасалған, оған барлық қосымшаларымен және толықтыруларымен, сондай-ақ шартта сілтемелері бар барлық құжаттамамен тараптар қол қойған азаматтық-құқықтық акт;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 шарттың бағасы-Тапсырыс беруші Шарттың талаптарына сәйкес өнім берушіге төлеуі тиіс сома;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 тауарлар-өнім беруші Тапсырыс берушіге Шарт талаптарына сәйкес жеткізуге тиіс дәрілік заттар және (немесе) медициналық бұйымдар және ілеспе қызметтер;</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4) ілеспе қызметтер-тасымалдау және сақтандыру сияқты тауарларды жеткізуді қамтамасыз ететін қызметтер және шартты орындауға бағытталған өнім берушінің монтаждауды, іске қосуды, техникалық жәрдем көрсетуді, оқытуды және басқа да міндеттерін қамтитын кез келген басқа да қосалқы қызметтер;</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 xml:space="preserve">5) Тапсырыс беруші-облыстардың,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 </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6) өнім беруші-онымен жасалған сатып алу туралы Шартта Тапсырыс берушінің контрагенті ретінде әрекет ететін және шарт талаптарында көрсетілген тауарларды жеткізуді жүзеге асыратын жеке немесе заңды тұлға.</w:t>
      </w:r>
    </w:p>
    <w:p w:rsidR="00457A13" w:rsidRPr="00457A13" w:rsidRDefault="00457A13" w:rsidP="00457A13">
      <w:pPr>
        <w:pStyle w:val="a5"/>
        <w:rPr>
          <w:rFonts w:ascii="Times New Roman" w:hAnsi="Times New Roman" w:cs="Times New Roman"/>
          <w:sz w:val="20"/>
          <w:szCs w:val="20"/>
          <w:lang w:val="kk-KZ"/>
        </w:rPr>
      </w:pPr>
      <w:r w:rsidRPr="00457A13">
        <w:rPr>
          <w:rFonts w:ascii="Times New Roman" w:hAnsi="Times New Roman" w:cs="Times New Roman"/>
          <w:sz w:val="20"/>
          <w:szCs w:val="20"/>
          <w:lang w:val="kk-KZ"/>
        </w:rPr>
        <w:t>2 тарау. Шарттың Мәні</w:t>
      </w:r>
    </w:p>
    <w:p w:rsidR="00457A13" w:rsidRPr="00457A13" w:rsidRDefault="00457A13" w:rsidP="00457A13">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2. Өнім беруші тауарды шарт талаптарына сәйкес, осы Шартқа қосымшаларда айқындалған сан мен сапада жеткізуге, ал Тапсырыс беруші оны қабылдауға және шарт талаптарына сәйкес төлеуге міндеттенеді.</w:t>
      </w:r>
    </w:p>
    <w:p w:rsidR="00457A13" w:rsidRPr="00457A13" w:rsidRDefault="00457A13" w:rsidP="00457A13">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3. Төменде көрсетілген құжаттар мен оларда көрсетілген шарттар осы Шартты құрайды және оның ажырамас бөлігі болып саналады, атап айтқанда:</w:t>
      </w:r>
    </w:p>
    <w:p w:rsidR="00457A13" w:rsidRPr="00457A13" w:rsidRDefault="00457A13" w:rsidP="00457A13">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1) Осы Шарт;</w:t>
      </w:r>
    </w:p>
    <w:p w:rsidR="00457A13" w:rsidRPr="00457A13" w:rsidRDefault="00457A13" w:rsidP="00457A13">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2) сатып алынатын тауарлардың тізбесі;</w:t>
      </w:r>
    </w:p>
    <w:p w:rsidR="00457A13" w:rsidRPr="00457A13" w:rsidRDefault="00457A13" w:rsidP="00457A13">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3) Техникалық ерекшелік;</w:t>
      </w:r>
    </w:p>
    <w:p w:rsidR="00457A13" w:rsidRPr="00457A13" w:rsidRDefault="00457A13" w:rsidP="00457A13">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4) шарттың орындалуын қамтамасыз ету (егер тендерлік құжаттамада немесе Қағидаларда шарттың орындалуын қамтамасыз етуді енгізу көзделсе, бұл тармақша көрсетіледі).</w:t>
      </w:r>
    </w:p>
    <w:p w:rsidR="00457A13" w:rsidRPr="00457A13" w:rsidRDefault="00457A13" w:rsidP="00457A13">
      <w:pPr>
        <w:pStyle w:val="a5"/>
        <w:rPr>
          <w:rFonts w:ascii="Times New Roman" w:hAnsi="Times New Roman" w:cs="Times New Roman"/>
          <w:color w:val="000000"/>
          <w:spacing w:val="2"/>
          <w:sz w:val="20"/>
          <w:szCs w:val="20"/>
          <w:lang w:val="kk-KZ"/>
        </w:rPr>
      </w:pPr>
    </w:p>
    <w:p w:rsidR="00457A13" w:rsidRPr="00457A13" w:rsidRDefault="00457A13" w:rsidP="00457A13">
      <w:pPr>
        <w:pStyle w:val="a5"/>
        <w:rPr>
          <w:rFonts w:ascii="Times New Roman" w:hAnsi="Times New Roman" w:cs="Times New Roman"/>
          <w:b/>
          <w:bCs/>
          <w:color w:val="000000"/>
          <w:spacing w:val="2"/>
          <w:sz w:val="20"/>
          <w:szCs w:val="20"/>
          <w:lang w:val="kk-KZ"/>
        </w:rPr>
      </w:pP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3-тарау. Шарттың бағасы және төлемі</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4. Шарттың бағасы (ММ үшін бюджеттік бағдарламаға/ерекшелікке сәйкес тауарлардың атауын көрсету) ________________________________________________________________________________________________________</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теңге (соманы сандармен және жазбаша көрсету) және Жеткізушінің тендерлік өтінімінде көрсетілген бағаға сәйкес келеді.</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5. Жеткізілген тауарлар үшін жеткізушіге ақы төлеу мынадай шарттарда жүргізіледі: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Төлем нысаны _____________ (аударым, қолма-қол есеп айырысу, аккредитив және өзге де төлемдер үшін)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Төлем мерзімі _____________ (мысалы: тауарды межелі пунктте қабылдағаннан кейін % немесе алдын ала төлем, немесе өзге).</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6. Төлемнің алдындағы қажетті құжаттар: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1) Өнім беруші ұсынатын және оның өндіруші, ресми дистрибьютор не өндірушінің ресми өкілі мәртебесін растайтын шарттың көшірмесі немесе өзге де құжаттар;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2) шот-фактура, жүкқұжат, қабылдау-тапсыру актісі;</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4-тарау. Тауарды жеткізу және қабылдау шарттары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7. Шарт шеңберінде жеткізілетін тауарлар техникалық ерекшелікте көрсетілген стандарттарға сәйкес келуі немесе одан жоғары болуы тиіс.</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8. Өнім беруші Тапсырыс берушінің алдын ала жазбаша келісімінсіз Шарттың мазмұнын немесе оның қандай да бір ережелерін, сондай-ақ осы Шартты орындау үшін Өнім беруші тартқан персоналды қоспағанда, Тапсырыс беруші немесе оның атынан басқа адамдар ұсынған техникалық құжаттаманы, жоспарларды, сызбаларды, үлгілерді, үлгілерді немесе ақпаратты біреуге жария етпеуге тиіс. Көрсетілген ақпарат осы персоналға құпия түрде және шарттық міндеттемелерді орындау үшін қаншалықты қажет болса, сол шамада ұсынылуға тиіс.</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9. Өнім беруші Тапсырыс берушінің алдын ала жазбаша келісімінсіз Шартты іске асыру мақсатында қоспағанда, жоғарыда аталған қандай да бір құжаттарды немесе ақпаратты пайдаланбауға тиіс.</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10. Жеткізуші тауарларды түпкілікті межелі жерге тасымалдау кезінде олардың бүлінуіне немесе бүлінуіне жол бермейтін қаптаманы қамтамасыз етуі керек. Қаптама ешқандай шектеусіз қарқынды Көтеру-тасымалдау өңдеуіне және тасымалдау кезінде, сондай-ақ ашық сақтау кезінде экстремалды температураның, тұздың және жауын-шашынның әсеріне төтеп беруі тиіс. Оралған жәшіктердің габариттерін және олардың салмағын анықтау кезінде соңғы жеткізу пунктінің қашықтығын және тауарлардың барлық жүру пункттерінде қуатты жүк көтергіш құралдардың болуын ескеру қажет.</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11. Жәшіктерді буып-түю және таңбалау, сондай-ақ оның ішіндегі және сыртындағы құжаттама Қазақстан Республикасының заңнамасына қатаң сәйкес келуге тиіс.</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 xml:space="preserve">12. Тауарларды жеткізуді өнім беруші сатып алынатын тауарлардың тізбесінде көрсетілген Тапсырыс берушінің/сатып алуды ұйымдастырушының шарттарына сәйкес жүзеге асырады. </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13. Өнім беруші тауарларды тендерлік құжаттамаға қосымшада көрсетілген межелі пунктке дейін жеткізуі тиіс. Бұл тауарларды межелі жерге дейін тасымалдауды жеткізуші жүзеге асырады және төлейді, ал байланысты шығындар Шарттың бағасына қосылады.</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5-тарау. Медициналық техниканы жеткізу және қабылдау ерекшеліктері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14. Жеткізілетін медициналық техникаға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оған регламенттік және жөндеу жұмыстары, сондай-ақ бұл ретте өндіруші зауыт өндірген пайдаланылатын қосалқы бөлшектер мен тораптар кіреді.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15. Осы Шарт шеңберінде Өнім беруші тендерлік құжаттамада көрсетілген қызметтерді ұсынуға тиіс.</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1E1E1E"/>
          <w:sz w:val="20"/>
          <w:szCs w:val="20"/>
          <w:lang w:val="kk-KZ"/>
        </w:rPr>
        <w:t>16. Ілеспе қызметтердің бағасы Шарттың бағасына енгізілген.</w:t>
      </w:r>
      <w:r w:rsidRPr="00457A13">
        <w:rPr>
          <w:color w:val="000000"/>
          <w:spacing w:val="2"/>
          <w:sz w:val="20"/>
          <w:szCs w:val="20"/>
          <w:lang w:val="kk-KZ"/>
        </w:rPr>
        <w:t>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аяқталғаннан кейін пайдалана алатын қосалқы бөлшектердің құны мен номенклатурасын ұсынуды талап ете алады.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18. Өнім беруші қосалқы бөлшектерді өндіруді тоқтатқан кезде:</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а) Тапсырыс берушіге қажетті мөлшерде қажетті сатып алуды жүргізуге мүмкіндік беру үшін өндірісті алдағы уақытта қысқарту туралы алдын ала хабарлауға;</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б) қажет болған жағдайда өндірісті тоқтатқаннан кейін Тапсырыс берушіге қосалқы бөлшектерге жоспарлар, сызбалар мен техникалық құжаттаманы тегін ұсынуға міндетті.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19. Өнім беруші Шарт шеңберінде жеткізілген тауарлардың қамтамасыз етілуіне кепілдік береді: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 егер шартта өзгеше көзделмесе, конструкциялар мен материалдардың барлық соңғы модификацияларын көрсететін жаңа, пайдаланылмаған, жаңа не сериялық модельдер болып табылады;</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 Тапсырыс беруші ел үшін әдеттегі жағдайларда жеткізілген тауарларды қалыпты пайдалану кезінде конструкцияға, материалдарға немесе жұмысқа байланысты ақаулары жоқ.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20. Тапсырыс беруші ұсынған техникалық ерекшелікке қатаң сәйкес өнім беруші дайындаған конструкцияларда, материалдарда ақаулар пайда болған кезде Өнім беруші Тапсырыс берушінің оның (Тапсырыс берушінің) техникалық ерекшелігіндегі олқылықтары үшін жауап бермейді.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21. 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(кепілдіктің талап етілетін мерзімін көрсету) ___________ күн ішінде жарамды.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22. Тапсырыс беруші жеткізушіні барлығы туралы жазбаша түрде жедел хабардар етуге міндетті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22. Тапсырыс беруші осы кепілдікке байланысты барлық шағымдар туралы жеткізушіні жазбаша түрде жедел хабардар етуге міндетті.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lastRenderedPageBreak/>
        <w:t xml:space="preserve">23. Тауардың істен шығуы туралы хабарламаны алғаннан кейін өнім беруші хабарламаны алған сәттен бастап 72 (жетпіс екі) сағаттан аспайтын мерзімде болжамды жөндеудің себептерін, мерзімдерін айқындау үшін білікті маманның орынға шығуын қамтамасыз етуге тиіс. Өнім беруші өндіруші зауыт өндірген қосалқы бөлшектер мен тораптарды пайдалана отырып жөндеу жүргізуге немесе ақаулы тауарды немесе оның бір бөлігін Тапсырыс беруші тарапынан бір ай ішінде қандай да бір шығынсыз ауыстыруға тиіс.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24. Егер Өнім беруші хабарлама алған кезде ақауларды(ларды) бір ай ішінде түзетпесе, Тапсырыс беруші Өнім берушінің есебінен және Тапсырыс берушінің өнім берушіге қатысты шарт бойынша иеленуі мүмкін басқа да құқықтарына қандай да бір залалсыз ақауларды түзету бойынша қажетті санкциялар мен шараларды қолдана алады.  </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25. 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және басқалар) жол берілмейді.</w:t>
      </w:r>
    </w:p>
    <w:p w:rsidR="00457A13" w:rsidRPr="00457A13" w:rsidRDefault="00457A13" w:rsidP="00457A13">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26. Егер кез келген өзгеріс Өнім берушіге шарт бойынша тауарлардың кез келген бөлігін жеткізу үшін қажетті құнның немесе мерзімдердің азаюына әкеп соқтырса, онда шарттың бағасы немесе жеткізу кестесі немесе екеуі де тиісінше түзетіледі, ал Шартқа тиісті түзетулер енгізіледі. Осы баптың шеңберінде түзетуді жүргізуге өнім берушінің барлық сұрау салулары өнім беруші Тапсырыс берушіден өзгерістер туралы өкім алған күннен бастап 30 (отыз) күн ішінде ұсынылуға тиіс.</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6-тарау. Тараптардың Жауапкершілігі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27. Өнім беруші Тапсырыс берушінің алдын ала жазбаша келісімінсіз осы Шарт бойынша өз міндеттемелерін ешкімге толық немесе ішінара бермеуі тиіс.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28. Тауарларды жеткізуді және Қызметтерді көрсетуді Өнім беруші баға кестесінде көрсетілген кестеге сәйкес жүзеге асыруы тиіс. </w:t>
      </w:r>
    </w:p>
    <w:p w:rsidR="00457A13" w:rsidRPr="00457A13" w:rsidRDefault="00457A13" w:rsidP="00457A13">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29. Жеткізуші тарапынан жеткізілімді орындауды кешіктіру шарттың орындалуын қамтамасыз етуді ұстап қалуға және тұрақсыздық айыбын төлеуге әкеледі.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30. Егер Шартты орындау кезеңінде өнім беруші кез келген сәтте тауарларды уақтылы жеткізуге кедергі келтіретін талаптарға тап болса, Өнім беруші Тапсырыс берушіге кешіктіру фактісі, оның болжамды ұзақтығы және себебі(себептері) туралы жазбаша хабарламаны дереу жіберуге тиіс. Жеткізушіден хабарлама алғаннан кейін Тапсырыс беруші жағдайды бағалауы керек және бюджеттік бағдарлама әкімшісінің келісімі бойынша жеткізушінің шартты орындау мерзімін ұзарта алады. Бұл жағдайда мұндай ұзартуды тараптар Шартқа түзету енгізу жолымен ратификациялауға тиіс.</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31. Форс-мажор талаптарын қоспағанда, егер Өнім беруші шартта көзделген мерзімдерде тауарларды жеткізе алмаса, Тапсырыс беруші шарт шеңберінде өзінің басқа құқықтарына нұқсан келтірмей, Шарттың бағасынан тұрақсыздық айыбы түрінде жеткізілмеген немесе мерзімдерін бұза отырып жеткізілген тауар сомасының 0,1 (нөл бүтін оннан бір) пайызы мөлшеріндегі соманы шегереді.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32. Өнім беруші Шарттың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33. Шарттың мақсаттары үшін форс-мажор Тараптың қате есептелуіне немесе немқұрайлылығына байланысты емес оқиғаны білдіреді және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осы мән-жайлар Тараптардың кез келгенінің шарт бойынша өз міндеттемелерін орындауына мүмкіндік бермеген жағдайда, еңсерілмейтін күштің (форс-мажордың) басталуы туралы куәлік береді.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34. Форс-мажорлық мән-жайлар туындаған кезде олар туындаған Тарап екінші Тарапқа осындай мән-жайлар және олардың себептері туралы жазбаша хабарлама жібереді және олардың басталуын форс-мажорлық мән-жайлар туындаған кезден бастап күнтізбелік он күн ішінде тиісті құжаттармен растайды. Бұл жағдайда Шарттың қолданылуы форс-мажорлық мән-жайлар тоқтатылғанға дейін тоқтатылады және шарттың қолданылу мерзімі форс-мажорлық мән-жайлардың қолданылу мерзіміне сәйкес ұзартылады. Хабарламау немесе уақтылы хабарламау Тарапты жоғарыда аталған кез келген мән-жайларға шарт бойынша міндеттемелерді тиісінше орындамағаны не орындамағаны үшін жауапкершіліктен босататын негіз ретінде сілтеме жасау құқығынан айырады.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35. Егер форс-мажорлық мән-жайлар күнтізбелік бір айдан астам уақытқа созылса, Тараптар бұл туралы жазбаша келісім жасасу арқылы Шарттың қолданылуын тоқтату туралы шешім қабылдауға құқылы. Бұл ретте тараптар нақты Бекет үшін өзара есеп айырысуды жүргізеді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36. Тапсырыс беруші, егер Өнім беруші банкрот немесе төлем қабілетсіз болып қалса, өнім берушіге тиісті жазбаша хабарлама жіберу арқылы Шартты кез келген уақытта бұза алады. Бұл жағдайда, бұзу дереу жүзеге асырылады және егер Шартты бұзу Тапсырыс берушіге келтірілген немесе кейіннен қойылатын немесе қолданылатын әрекеттерді жасауға немесе санкцияларды қолдануға қандай да бір құқықтарды қозғамаса немесе қозғамаса, Тапсырыс беруші Өнім берушіге қатысты ешқандай қаржылық міндеттеме алмайды.</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37. Тапсырыс беруші Өнім берушіге тиісті жазбаша хабарлама жібере отырып, Шартты одан әрі орындаудың орынсыздығына байланысты кез келген уақытта бұза алады. Хабарламада Шартты бұзудың себебі көрсетілуі тиіс, жойылған шарттық міндеттемелердің көлемі, сондай-ақ шартты бұзудың күшіне ену күні айтылуы тиіс. Шарт осындай жағдайларға байланысты жойылған кезде, Өнім беруші шарт бойынша бұзуға байланысты нақты шығындар үшін ғана тоқтатылған күні төлемді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      39. 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аффилиирленген тұлғалары, </w:t>
      </w:r>
      <w:r w:rsidRPr="00457A13">
        <w:rPr>
          <w:color w:val="000000"/>
          <w:spacing w:val="2"/>
          <w:sz w:val="20"/>
          <w:szCs w:val="20"/>
          <w:lang w:val="kk-KZ"/>
        </w:rPr>
        <w:lastRenderedPageBreak/>
        <w:t>агенттері, өкілдері, делдалдары және (немесе) қосалқы мердігерлері (бірлесіп орындаушылар) іс-әрекеттер жасамайды, жасауға итермелемейді деп сендіреді, Қазақстан Республикасының, оның ішінде сыбайлас жемқорлыққа қарсы іс-қимыл саласындағы заңнамасын бұзатын не бұзуға ықпал ететін, сондай-ақ шартқа қосымшаға сәйкес сыбайлас жемқорлыққа қарсы талаптарды сақтайды.</w:t>
      </w:r>
    </w:p>
    <w:p w:rsidR="00457A13" w:rsidRPr="00457A13" w:rsidRDefault="00457A13" w:rsidP="00457A13">
      <w:pPr>
        <w:pStyle w:val="a3"/>
        <w:shd w:val="clear" w:color="auto" w:fill="FFFFFF"/>
        <w:spacing w:before="0" w:beforeAutospacing="0" w:after="0" w:afterAutospacing="0"/>
        <w:jc w:val="both"/>
        <w:textAlignment w:val="baseline"/>
        <w:rPr>
          <w:b/>
          <w:bCs/>
          <w:color w:val="1E1E1E"/>
          <w:sz w:val="20"/>
          <w:szCs w:val="20"/>
          <w:lang w:val="kk-KZ"/>
        </w:rPr>
      </w:pPr>
      <w:r w:rsidRPr="00457A13">
        <w:rPr>
          <w:color w:val="1E1E1E"/>
          <w:sz w:val="20"/>
          <w:szCs w:val="20"/>
          <w:lang w:val="kk-KZ"/>
        </w:rPr>
        <w:t>Глава 7. Конфиденциальность</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      40. Шарттың қолданылуы нәтижесінде бір Тарап екінші Тарап үшін беретін ақпарат, ақпарат мерзімі өткеннен немесе бұзылғаннан кейін 3 (үш) жылға дейінгі құпия мерзім болып табылады: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1) жария ету кезінде көпшілікке қол жетімді болды;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 жария етілгеннен кейін екінші Тарап жария пайдалануға жария етуші тарап жариялау жолымен немесе шартты бұзбай (мемлекеттік, құқық қорғау және сот органдарының сұрау салулары бойынша ұсыну жолымен)өзге де жолмен түседі;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 ашу кезінде екінші Тарап Тараптың иелігінде болды және мұндай тараптан тікелей немесе жанама түрде сатып алынбады;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 үшінші тараптан алынған, алайда мұндай ақпарат үшінші тарапқа құпиялылыққа кепілдік беретін тараптан тікелей немесе жанама түрде ұсынылмаған;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5) Қазақстан Республикасының заңнамасында көзделген жағдайларда сотқа, мемлекеттік органдарға, жеке сот орындаушыларына ұсынылады.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41. Шартқа сәйкес өз міндеттемесін растайтын Тарап осындай міндеттеменің бұзылуы анықталған кезде дәлелдеу ауыртпалығын өзіне жүктейді.</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8 тарау. Қорытынды ережелер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42. Шарт қазақ және орыс тілдерінде жасалады. Егер Шарттың екінші тарабы шетелдік ұйым болып табылса, онда екінші данасы Қазақстан Республикасының тіл туралы заңнамасына сәйкес тілге аударылуы мүмкін. Шартты сот тәртібімен қарау қажет болған кезде шарттың қазақ немесе орыс тілдеріндегі данасы қаралады. Тараптар айырбастайтын шартқа қатысты барлық хат-хабарлар және басқа құжаттама осы шарттарға сәйкес келуі керек.</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43. Шартқа сәйкес бір Тарап екінші Тарапқа жіберетін кез келген хабарлама хат, жеделхат, телекс немесе факс түрінде жіберіледі, содан кейін түпнұсқасы ұсынылады.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44. Хабарлама жеткізілгеннен кейін немесе күшіне енген күні (егер хабарламада көрсетілсе) осы күндердің қайсысы кеш келетініне байланысты күшіне енеді.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45. Салықтар және бюджетке төленетін басқа да міндетті төлемдер Қазақстан Республикасының салық заңнамасына сәйкес төленуге тиіс. </w:t>
      </w:r>
    </w:p>
    <w:p w:rsidR="00457A13" w:rsidRPr="00457A13" w:rsidRDefault="00457A13" w:rsidP="00457A13">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46. Өнім беруші тендерлік құжаттамада көзделген нысанда, көлемде және талаптарда шарттың орындалуын қамтамасыз етуді енгізуге міндетті.      </w:t>
      </w:r>
    </w:p>
    <w:p w:rsidR="00457A13" w:rsidRPr="00457A13" w:rsidRDefault="00457A13" w:rsidP="00457A13">
      <w:pPr>
        <w:pStyle w:val="3"/>
        <w:shd w:val="clear" w:color="auto" w:fill="FFFFFF"/>
        <w:spacing w:before="0" w:beforeAutospacing="0" w:after="0" w:afterAutospacing="0"/>
        <w:textAlignment w:val="baseline"/>
        <w:rPr>
          <w:b w:val="0"/>
          <w:bCs w:val="0"/>
          <w:color w:val="000000"/>
          <w:spacing w:val="2"/>
          <w:sz w:val="20"/>
          <w:szCs w:val="20"/>
          <w:lang w:val="kk-KZ"/>
        </w:rPr>
      </w:pPr>
      <w:r w:rsidRPr="00457A13">
        <w:rPr>
          <w:b w:val="0"/>
          <w:bCs w:val="0"/>
          <w:color w:val="000000"/>
          <w:spacing w:val="2"/>
          <w:sz w:val="20"/>
          <w:szCs w:val="20"/>
          <w:lang w:val="kk-KZ"/>
        </w:rPr>
        <w:t xml:space="preserve">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 Аумақтық қазынашылық органында тіркелген күні (мемлекеттік органдар мен мемлекеттік мекемелер үшін): ________________. </w:t>
      </w:r>
    </w:p>
    <w:p w:rsidR="00457A13" w:rsidRPr="00457A13" w:rsidRDefault="00457A13" w:rsidP="00457A13">
      <w:pPr>
        <w:pStyle w:val="3"/>
        <w:shd w:val="clear" w:color="auto" w:fill="FFFFFF"/>
        <w:spacing w:before="0" w:beforeAutospacing="0" w:after="0" w:afterAutospacing="0"/>
        <w:textAlignment w:val="baseline"/>
        <w:rPr>
          <w:b w:val="0"/>
          <w:bCs w:val="0"/>
          <w:color w:val="000000"/>
          <w:spacing w:val="2"/>
          <w:sz w:val="20"/>
          <w:szCs w:val="20"/>
          <w:lang w:val="kk-KZ"/>
        </w:rPr>
      </w:pPr>
      <w:r w:rsidRPr="00457A13">
        <w:rPr>
          <w:b w:val="0"/>
          <w:bCs w:val="0"/>
          <w:color w:val="000000"/>
          <w:spacing w:val="2"/>
          <w:sz w:val="20"/>
          <w:szCs w:val="20"/>
          <w:lang w:val="kk-KZ"/>
        </w:rPr>
        <w:t xml:space="preserve">48. Осы тауарды сатып алу Шарты Тапсырыс берушінің дәрілік заттар мен медициналық бұйымдарды сатып алуды жүзеге асыру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 </w:t>
      </w:r>
    </w:p>
    <w:p w:rsidR="00457A13" w:rsidRPr="00457A13" w:rsidRDefault="00457A13" w:rsidP="00457A13">
      <w:pPr>
        <w:pStyle w:val="3"/>
        <w:shd w:val="clear" w:color="auto" w:fill="FFFFFF"/>
        <w:spacing w:before="0" w:beforeAutospacing="0" w:after="0" w:afterAutospacing="0"/>
        <w:textAlignment w:val="baseline"/>
        <w:rPr>
          <w:b w:val="0"/>
          <w:bCs w:val="0"/>
          <w:color w:val="1E1E1E"/>
          <w:sz w:val="20"/>
          <w:szCs w:val="20"/>
          <w:lang w:val="kk-KZ"/>
        </w:rPr>
      </w:pPr>
      <w:r w:rsidRPr="00457A13">
        <w:rPr>
          <w:b w:val="0"/>
          <w:bCs w:val="0"/>
          <w:color w:val="000000"/>
          <w:spacing w:val="2"/>
          <w:sz w:val="20"/>
          <w:szCs w:val="20"/>
          <w:lang w:val="kk-KZ"/>
        </w:rPr>
        <w:t>9 тарау. Тараптардың мекенжайлары, банк деректемелері және қолдары:</w:t>
      </w:r>
    </w:p>
    <w:tbl>
      <w:tblPr>
        <w:tblW w:w="13380" w:type="dxa"/>
        <w:shd w:val="clear" w:color="auto" w:fill="FFFFFF"/>
        <w:tblCellMar>
          <w:left w:w="0" w:type="dxa"/>
          <w:right w:w="0" w:type="dxa"/>
        </w:tblCellMar>
        <w:tblLook w:val="04A0" w:firstRow="1" w:lastRow="0" w:firstColumn="1" w:lastColumn="0" w:noHBand="0" w:noVBand="1"/>
      </w:tblPr>
      <w:tblGrid>
        <w:gridCol w:w="7168"/>
        <w:gridCol w:w="6212"/>
      </w:tblGrid>
      <w:tr w:rsidR="00457A13" w:rsidRPr="00457A13" w:rsidTr="00906D8A">
        <w:tc>
          <w:tcPr>
            <w:tcW w:w="0" w:type="auto"/>
            <w:tcBorders>
              <w:top w:val="nil"/>
              <w:left w:val="nil"/>
              <w:bottom w:val="nil"/>
              <w:right w:val="nil"/>
            </w:tcBorders>
            <w:shd w:val="clear" w:color="auto" w:fill="auto"/>
            <w:tcMar>
              <w:top w:w="45" w:type="dxa"/>
              <w:left w:w="75" w:type="dxa"/>
              <w:bottom w:w="45" w:type="dxa"/>
              <w:right w:w="75" w:type="dxa"/>
            </w:tcMar>
            <w:hideMark/>
          </w:tcPr>
          <w:p w:rsidR="00457A13" w:rsidRPr="00457A13" w:rsidRDefault="00457A13" w:rsidP="00906D8A">
            <w:pPr>
              <w:pStyle w:val="a3"/>
              <w:spacing w:before="0" w:beforeAutospacing="0" w:after="0" w:afterAutospacing="0"/>
              <w:textAlignment w:val="baseline"/>
              <w:rPr>
                <w:color w:val="000000"/>
                <w:spacing w:val="2"/>
                <w:sz w:val="20"/>
                <w:szCs w:val="20"/>
                <w:lang w:val="kk-KZ"/>
              </w:rPr>
            </w:pPr>
            <w:r>
              <w:rPr>
                <w:color w:val="000000"/>
                <w:spacing w:val="2"/>
                <w:sz w:val="20"/>
                <w:szCs w:val="20"/>
                <w:lang w:val="kk-KZ"/>
              </w:rPr>
              <w:t>Тапсырыс беруші</w:t>
            </w:r>
            <w:r w:rsidRPr="00457A13">
              <w:rPr>
                <w:color w:val="000000"/>
                <w:spacing w:val="2"/>
                <w:sz w:val="20"/>
                <w:szCs w:val="20"/>
                <w:lang w:val="kk-KZ"/>
              </w:rPr>
              <w:t>: ______________________</w:t>
            </w:r>
            <w:r w:rsidRPr="00457A13">
              <w:rPr>
                <w:color w:val="000000"/>
                <w:spacing w:val="2"/>
                <w:sz w:val="20"/>
                <w:szCs w:val="20"/>
                <w:lang w:val="kk-KZ"/>
              </w:rPr>
              <w:br/>
              <w:t>Б</w:t>
            </w:r>
            <w:r>
              <w:rPr>
                <w:color w:val="000000"/>
                <w:spacing w:val="2"/>
                <w:sz w:val="20"/>
                <w:szCs w:val="20"/>
                <w:lang w:val="kk-KZ"/>
              </w:rPr>
              <w:t>С</w:t>
            </w:r>
            <w:r w:rsidRPr="00457A13">
              <w:rPr>
                <w:color w:val="000000"/>
                <w:spacing w:val="2"/>
                <w:sz w:val="20"/>
                <w:szCs w:val="20"/>
                <w:lang w:val="kk-KZ"/>
              </w:rPr>
              <w:t>Н</w:t>
            </w:r>
            <w:r w:rsidRPr="00457A13">
              <w:rPr>
                <w:color w:val="000000"/>
                <w:spacing w:val="2"/>
                <w:sz w:val="20"/>
                <w:szCs w:val="20"/>
                <w:lang w:val="kk-KZ"/>
              </w:rPr>
              <w:br/>
            </w:r>
            <w:r>
              <w:rPr>
                <w:color w:val="000000"/>
                <w:spacing w:val="2"/>
                <w:sz w:val="20"/>
                <w:szCs w:val="20"/>
                <w:lang w:val="kk-KZ"/>
              </w:rPr>
              <w:t>Заңды мекен-жайы</w:t>
            </w:r>
            <w:r w:rsidRPr="00457A13">
              <w:rPr>
                <w:color w:val="000000"/>
                <w:spacing w:val="2"/>
                <w:sz w:val="20"/>
                <w:szCs w:val="20"/>
                <w:lang w:val="kk-KZ"/>
              </w:rPr>
              <w:t>:</w:t>
            </w:r>
            <w:r w:rsidRPr="00457A13">
              <w:rPr>
                <w:color w:val="000000"/>
                <w:spacing w:val="2"/>
                <w:sz w:val="20"/>
                <w:szCs w:val="20"/>
                <w:lang w:val="kk-KZ"/>
              </w:rPr>
              <w:br/>
              <w:t>Банк деректемелері</w:t>
            </w:r>
            <w:r w:rsidRPr="00457A13">
              <w:rPr>
                <w:color w:val="000000"/>
                <w:spacing w:val="2"/>
                <w:sz w:val="20"/>
                <w:szCs w:val="20"/>
                <w:lang w:val="kk-KZ"/>
              </w:rPr>
              <w:br/>
              <w:t>Телефон, e-mail</w:t>
            </w:r>
            <w:r w:rsidRPr="00457A13">
              <w:rPr>
                <w:color w:val="000000"/>
                <w:spacing w:val="2"/>
                <w:sz w:val="20"/>
                <w:szCs w:val="20"/>
                <w:lang w:val="kk-KZ"/>
              </w:rPr>
              <w:br/>
            </w:r>
            <w:r>
              <w:rPr>
                <w:color w:val="000000"/>
                <w:spacing w:val="2"/>
                <w:sz w:val="20"/>
                <w:szCs w:val="20"/>
                <w:lang w:val="kk-KZ"/>
              </w:rPr>
              <w:t>Лауазымы</w:t>
            </w:r>
            <w:r w:rsidRPr="00457A13">
              <w:rPr>
                <w:color w:val="000000"/>
                <w:spacing w:val="2"/>
                <w:sz w:val="20"/>
                <w:szCs w:val="20"/>
                <w:lang w:val="kk-KZ"/>
              </w:rPr>
              <w:t xml:space="preserve"> ____________________</w:t>
            </w:r>
            <w:r w:rsidRPr="00457A13">
              <w:rPr>
                <w:color w:val="000000"/>
                <w:spacing w:val="2"/>
                <w:sz w:val="20"/>
                <w:szCs w:val="20"/>
                <w:lang w:val="kk-KZ"/>
              </w:rPr>
              <w:br/>
            </w:r>
            <w:r>
              <w:rPr>
                <w:color w:val="000000"/>
                <w:spacing w:val="2"/>
                <w:sz w:val="20"/>
                <w:szCs w:val="20"/>
                <w:lang w:val="kk-KZ"/>
              </w:rPr>
              <w:t>Қолы</w:t>
            </w:r>
            <w:r w:rsidRPr="00457A13">
              <w:rPr>
                <w:color w:val="000000"/>
                <w:spacing w:val="2"/>
                <w:sz w:val="20"/>
                <w:szCs w:val="20"/>
                <w:lang w:val="kk-KZ"/>
              </w:rPr>
              <w:t xml:space="preserve">, </w:t>
            </w:r>
            <w:r>
              <w:rPr>
                <w:color w:val="000000"/>
                <w:spacing w:val="2"/>
                <w:sz w:val="20"/>
                <w:szCs w:val="20"/>
                <w:lang w:val="kk-KZ"/>
              </w:rPr>
              <w:t>Т</w:t>
            </w:r>
            <w:r w:rsidRPr="00457A13">
              <w:rPr>
                <w:color w:val="000000"/>
                <w:spacing w:val="2"/>
                <w:sz w:val="20"/>
                <w:szCs w:val="20"/>
                <w:lang w:val="kk-KZ"/>
              </w:rPr>
              <w:t>.</w:t>
            </w:r>
            <w:r>
              <w:rPr>
                <w:color w:val="000000"/>
                <w:spacing w:val="2"/>
                <w:sz w:val="20"/>
                <w:szCs w:val="20"/>
                <w:lang w:val="kk-KZ"/>
              </w:rPr>
              <w:t>А</w:t>
            </w:r>
            <w:r w:rsidRPr="00457A13">
              <w:rPr>
                <w:color w:val="000000"/>
                <w:spacing w:val="2"/>
                <w:sz w:val="20"/>
                <w:szCs w:val="20"/>
                <w:lang w:val="kk-KZ"/>
              </w:rPr>
              <w:t>.</w:t>
            </w:r>
            <w:r>
              <w:rPr>
                <w:color w:val="000000"/>
                <w:spacing w:val="2"/>
                <w:sz w:val="20"/>
                <w:szCs w:val="20"/>
                <w:lang w:val="kk-KZ"/>
              </w:rPr>
              <w:t>Ә</w:t>
            </w:r>
            <w:r w:rsidRPr="00457A13">
              <w:rPr>
                <w:color w:val="000000"/>
                <w:spacing w:val="2"/>
                <w:sz w:val="20"/>
                <w:szCs w:val="20"/>
                <w:lang w:val="kk-KZ"/>
              </w:rPr>
              <w:t>. (</w:t>
            </w:r>
            <w:r>
              <w:rPr>
                <w:color w:val="000000"/>
                <w:spacing w:val="2"/>
                <w:sz w:val="20"/>
                <w:szCs w:val="20"/>
                <w:lang w:val="kk-KZ"/>
              </w:rPr>
              <w:t>егер болса</w:t>
            </w:r>
            <w:r w:rsidRPr="00457A13">
              <w:rPr>
                <w:color w:val="000000"/>
                <w:spacing w:val="2"/>
                <w:sz w:val="20"/>
                <w:szCs w:val="20"/>
                <w:lang w:val="kk-KZ"/>
              </w:rPr>
              <w:t>)</w:t>
            </w:r>
            <w:r w:rsidRPr="00457A13">
              <w:rPr>
                <w:color w:val="000000"/>
                <w:spacing w:val="2"/>
                <w:sz w:val="20"/>
                <w:szCs w:val="20"/>
                <w:lang w:val="kk-KZ"/>
              </w:rPr>
              <w:br/>
            </w:r>
            <w:r>
              <w:rPr>
                <w:color w:val="000000"/>
                <w:spacing w:val="2"/>
                <w:sz w:val="20"/>
                <w:szCs w:val="20"/>
                <w:lang w:val="kk-KZ"/>
              </w:rPr>
              <w:t>Мөр</w:t>
            </w:r>
            <w:r w:rsidRPr="00457A13">
              <w:rPr>
                <w:color w:val="000000"/>
                <w:spacing w:val="2"/>
                <w:sz w:val="20"/>
                <w:szCs w:val="20"/>
                <w:lang w:val="kk-KZ"/>
              </w:rPr>
              <w:t xml:space="preserve"> (</w:t>
            </w:r>
            <w:r>
              <w:rPr>
                <w:color w:val="000000"/>
                <w:spacing w:val="2"/>
                <w:sz w:val="20"/>
                <w:szCs w:val="20"/>
                <w:lang w:val="kk-KZ"/>
              </w:rPr>
              <w:t>егер болса</w:t>
            </w:r>
            <w:r w:rsidRPr="00457A13">
              <w:rPr>
                <w:color w:val="000000"/>
                <w:spacing w:val="2"/>
                <w:sz w:val="20"/>
                <w:szCs w:val="20"/>
                <w:lang w:val="kk-KZ"/>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57A13" w:rsidRPr="00457A13" w:rsidRDefault="00457A13" w:rsidP="00906D8A">
            <w:pPr>
              <w:pStyle w:val="a3"/>
              <w:spacing w:before="0" w:beforeAutospacing="0" w:after="0" w:afterAutospacing="0"/>
              <w:textAlignment w:val="baseline"/>
              <w:rPr>
                <w:color w:val="000000"/>
                <w:spacing w:val="2"/>
                <w:sz w:val="20"/>
                <w:szCs w:val="20"/>
                <w:lang w:val="kk-KZ"/>
              </w:rPr>
            </w:pPr>
            <w:r>
              <w:rPr>
                <w:color w:val="000000"/>
                <w:spacing w:val="2"/>
                <w:sz w:val="20"/>
                <w:szCs w:val="20"/>
                <w:lang w:val="kk-KZ"/>
              </w:rPr>
              <w:t>Өнім беруші</w:t>
            </w:r>
            <w:r w:rsidRPr="00457A13">
              <w:rPr>
                <w:color w:val="000000"/>
                <w:spacing w:val="2"/>
                <w:sz w:val="20"/>
                <w:szCs w:val="20"/>
                <w:lang w:val="kk-KZ"/>
              </w:rPr>
              <w:t>: _____________________</w:t>
            </w:r>
            <w:r w:rsidRPr="00457A13">
              <w:rPr>
                <w:color w:val="000000"/>
                <w:spacing w:val="2"/>
                <w:sz w:val="20"/>
                <w:szCs w:val="20"/>
                <w:lang w:val="kk-KZ"/>
              </w:rPr>
              <w:br/>
              <w:t>Б</w:t>
            </w:r>
            <w:r>
              <w:rPr>
                <w:color w:val="000000"/>
                <w:spacing w:val="2"/>
                <w:sz w:val="20"/>
                <w:szCs w:val="20"/>
                <w:lang w:val="kk-KZ"/>
              </w:rPr>
              <w:t>С</w:t>
            </w:r>
            <w:r w:rsidRPr="00457A13">
              <w:rPr>
                <w:color w:val="000000"/>
                <w:spacing w:val="2"/>
                <w:sz w:val="20"/>
                <w:szCs w:val="20"/>
                <w:lang w:val="kk-KZ"/>
              </w:rPr>
              <w:t>Н</w:t>
            </w:r>
            <w:r w:rsidRPr="00457A13">
              <w:rPr>
                <w:color w:val="000000"/>
                <w:spacing w:val="2"/>
                <w:sz w:val="20"/>
                <w:szCs w:val="20"/>
                <w:lang w:val="kk-KZ"/>
              </w:rPr>
              <w:br/>
            </w:r>
            <w:r>
              <w:rPr>
                <w:color w:val="000000"/>
                <w:spacing w:val="2"/>
                <w:sz w:val="20"/>
                <w:szCs w:val="20"/>
                <w:lang w:val="kk-KZ"/>
              </w:rPr>
              <w:t>Заңды мекен-жайы</w:t>
            </w:r>
            <w:r w:rsidRPr="00457A13">
              <w:rPr>
                <w:color w:val="000000"/>
                <w:spacing w:val="2"/>
                <w:sz w:val="20"/>
                <w:szCs w:val="20"/>
                <w:lang w:val="kk-KZ"/>
              </w:rPr>
              <w:t>:</w:t>
            </w:r>
            <w:r w:rsidRPr="00457A13">
              <w:rPr>
                <w:color w:val="000000"/>
                <w:spacing w:val="2"/>
                <w:sz w:val="20"/>
                <w:szCs w:val="20"/>
                <w:lang w:val="kk-KZ"/>
              </w:rPr>
              <w:br/>
              <w:t>Банк деректемелері</w:t>
            </w:r>
            <w:r w:rsidRPr="00457A13">
              <w:rPr>
                <w:color w:val="000000"/>
                <w:spacing w:val="2"/>
                <w:sz w:val="20"/>
                <w:szCs w:val="20"/>
                <w:lang w:val="kk-KZ"/>
              </w:rPr>
              <w:br/>
              <w:t>Телефон, e-mail</w:t>
            </w:r>
            <w:r w:rsidRPr="00457A13">
              <w:rPr>
                <w:color w:val="000000"/>
                <w:spacing w:val="2"/>
                <w:sz w:val="20"/>
                <w:szCs w:val="20"/>
                <w:lang w:val="kk-KZ"/>
              </w:rPr>
              <w:br/>
            </w:r>
            <w:r>
              <w:rPr>
                <w:color w:val="000000"/>
                <w:spacing w:val="2"/>
                <w:sz w:val="20"/>
                <w:szCs w:val="20"/>
                <w:lang w:val="kk-KZ"/>
              </w:rPr>
              <w:t>Лауазымы</w:t>
            </w:r>
            <w:r w:rsidRPr="00457A13">
              <w:rPr>
                <w:color w:val="000000"/>
                <w:spacing w:val="2"/>
                <w:sz w:val="20"/>
                <w:szCs w:val="20"/>
                <w:lang w:val="kk-KZ"/>
              </w:rPr>
              <w:t xml:space="preserve"> _____________________</w:t>
            </w:r>
            <w:r w:rsidRPr="00457A13">
              <w:rPr>
                <w:color w:val="000000"/>
                <w:spacing w:val="2"/>
                <w:sz w:val="20"/>
                <w:szCs w:val="20"/>
                <w:lang w:val="kk-KZ"/>
              </w:rPr>
              <w:br/>
            </w:r>
            <w:r w:rsidRPr="00F267E5">
              <w:rPr>
                <w:color w:val="000000"/>
                <w:spacing w:val="2"/>
                <w:sz w:val="20"/>
                <w:szCs w:val="20"/>
                <w:lang w:val="kk-KZ"/>
              </w:rPr>
              <w:t>Қолы</w:t>
            </w:r>
            <w:r w:rsidRPr="00457A13">
              <w:rPr>
                <w:color w:val="000000"/>
                <w:spacing w:val="2"/>
                <w:sz w:val="20"/>
                <w:szCs w:val="20"/>
                <w:lang w:val="kk-KZ"/>
              </w:rPr>
              <w:t xml:space="preserve">, </w:t>
            </w:r>
            <w:r w:rsidRPr="00F267E5">
              <w:rPr>
                <w:color w:val="000000"/>
                <w:spacing w:val="2"/>
                <w:sz w:val="20"/>
                <w:szCs w:val="20"/>
                <w:lang w:val="kk-KZ"/>
              </w:rPr>
              <w:t>Т</w:t>
            </w:r>
            <w:r w:rsidRPr="00457A13">
              <w:rPr>
                <w:color w:val="000000"/>
                <w:spacing w:val="2"/>
                <w:sz w:val="20"/>
                <w:szCs w:val="20"/>
                <w:lang w:val="kk-KZ"/>
              </w:rPr>
              <w:t>.</w:t>
            </w:r>
            <w:r w:rsidRPr="00F267E5">
              <w:rPr>
                <w:color w:val="000000"/>
                <w:spacing w:val="2"/>
                <w:sz w:val="20"/>
                <w:szCs w:val="20"/>
                <w:lang w:val="kk-KZ"/>
              </w:rPr>
              <w:t>А</w:t>
            </w:r>
            <w:r w:rsidRPr="00457A13">
              <w:rPr>
                <w:color w:val="000000"/>
                <w:spacing w:val="2"/>
                <w:sz w:val="20"/>
                <w:szCs w:val="20"/>
                <w:lang w:val="kk-KZ"/>
              </w:rPr>
              <w:t>.</w:t>
            </w:r>
            <w:r w:rsidRPr="00F267E5">
              <w:rPr>
                <w:color w:val="000000"/>
                <w:spacing w:val="2"/>
                <w:sz w:val="20"/>
                <w:szCs w:val="20"/>
                <w:lang w:val="kk-KZ"/>
              </w:rPr>
              <w:t>Ә</w:t>
            </w:r>
            <w:r w:rsidRPr="00457A13">
              <w:rPr>
                <w:color w:val="000000"/>
                <w:spacing w:val="2"/>
                <w:sz w:val="20"/>
                <w:szCs w:val="20"/>
                <w:lang w:val="kk-KZ"/>
              </w:rPr>
              <w:t>. (</w:t>
            </w:r>
            <w:r w:rsidRPr="00F267E5">
              <w:rPr>
                <w:color w:val="000000"/>
                <w:spacing w:val="2"/>
                <w:sz w:val="20"/>
                <w:szCs w:val="20"/>
                <w:lang w:val="kk-KZ"/>
              </w:rPr>
              <w:t>егер болса</w:t>
            </w:r>
            <w:r w:rsidRPr="00457A13">
              <w:rPr>
                <w:color w:val="000000"/>
                <w:spacing w:val="2"/>
                <w:sz w:val="20"/>
                <w:szCs w:val="20"/>
                <w:lang w:val="kk-KZ"/>
              </w:rPr>
              <w:t>)</w:t>
            </w:r>
            <w:r w:rsidRPr="00457A13">
              <w:rPr>
                <w:color w:val="000000"/>
                <w:spacing w:val="2"/>
                <w:sz w:val="20"/>
                <w:szCs w:val="20"/>
                <w:lang w:val="kk-KZ"/>
              </w:rPr>
              <w:br/>
            </w:r>
            <w:r w:rsidRPr="00F267E5">
              <w:rPr>
                <w:color w:val="000000"/>
                <w:spacing w:val="2"/>
                <w:sz w:val="20"/>
                <w:szCs w:val="20"/>
                <w:lang w:val="kk-KZ"/>
              </w:rPr>
              <w:t>Мөр</w:t>
            </w:r>
            <w:r w:rsidRPr="00457A13">
              <w:rPr>
                <w:color w:val="000000"/>
                <w:spacing w:val="2"/>
                <w:sz w:val="20"/>
                <w:szCs w:val="20"/>
                <w:lang w:val="kk-KZ"/>
              </w:rPr>
              <w:t xml:space="preserve"> (</w:t>
            </w:r>
            <w:r w:rsidRPr="00F267E5">
              <w:rPr>
                <w:color w:val="000000"/>
                <w:spacing w:val="2"/>
                <w:sz w:val="20"/>
                <w:szCs w:val="20"/>
                <w:lang w:val="kk-KZ"/>
              </w:rPr>
              <w:t>егер болса</w:t>
            </w:r>
            <w:r w:rsidRPr="00457A13">
              <w:rPr>
                <w:color w:val="000000"/>
                <w:spacing w:val="2"/>
                <w:sz w:val="20"/>
                <w:szCs w:val="20"/>
                <w:lang w:val="kk-KZ"/>
              </w:rPr>
              <w:t>)</w:t>
            </w:r>
          </w:p>
        </w:tc>
      </w:tr>
    </w:tbl>
    <w:p w:rsidR="00457A13" w:rsidRPr="00457A13" w:rsidRDefault="00457A13" w:rsidP="00457A13">
      <w:pPr>
        <w:spacing w:after="0" w:line="240" w:lineRule="auto"/>
        <w:rPr>
          <w:rFonts w:ascii="Times New Roman" w:hAnsi="Times New Roman" w:cs="Times New Roman"/>
          <w:vanish/>
          <w:sz w:val="20"/>
          <w:szCs w:val="20"/>
          <w:lang w:val="kk-KZ"/>
        </w:rPr>
      </w:pPr>
    </w:p>
    <w:tbl>
      <w:tblPr>
        <w:tblW w:w="11097" w:type="dxa"/>
        <w:shd w:val="clear" w:color="auto" w:fill="FFFFFF"/>
        <w:tblCellMar>
          <w:left w:w="0" w:type="dxa"/>
          <w:right w:w="0" w:type="dxa"/>
        </w:tblCellMar>
        <w:tblLook w:val="04A0" w:firstRow="1" w:lastRow="0" w:firstColumn="1" w:lastColumn="0" w:noHBand="0" w:noVBand="1"/>
      </w:tblPr>
      <w:tblGrid>
        <w:gridCol w:w="6983"/>
        <w:gridCol w:w="4114"/>
      </w:tblGrid>
      <w:tr w:rsidR="00457A13" w:rsidRPr="002E1FA9" w:rsidTr="00906D8A">
        <w:trPr>
          <w:trHeight w:val="537"/>
        </w:trPr>
        <w:tc>
          <w:tcPr>
            <w:tcW w:w="6983" w:type="dxa"/>
            <w:tcBorders>
              <w:top w:val="nil"/>
              <w:left w:val="nil"/>
              <w:bottom w:val="nil"/>
              <w:right w:val="nil"/>
            </w:tcBorders>
            <w:shd w:val="clear" w:color="auto" w:fill="auto"/>
            <w:tcMar>
              <w:top w:w="45" w:type="dxa"/>
              <w:left w:w="75" w:type="dxa"/>
              <w:bottom w:w="45" w:type="dxa"/>
              <w:right w:w="75" w:type="dxa"/>
            </w:tcMar>
            <w:hideMark/>
          </w:tcPr>
          <w:p w:rsidR="00457A13" w:rsidRPr="00457A13" w:rsidRDefault="00457A13" w:rsidP="00906D8A">
            <w:pPr>
              <w:spacing w:after="0" w:line="240" w:lineRule="auto"/>
              <w:jc w:val="center"/>
              <w:rPr>
                <w:rFonts w:ascii="Times New Roman" w:hAnsi="Times New Roman" w:cs="Times New Roman"/>
                <w:color w:val="000000"/>
                <w:sz w:val="20"/>
                <w:szCs w:val="20"/>
                <w:lang w:val="kk-KZ"/>
              </w:rPr>
            </w:pPr>
            <w:r w:rsidRPr="00457A13">
              <w:rPr>
                <w:rFonts w:ascii="Times New Roman" w:hAnsi="Times New Roman" w:cs="Times New Roman"/>
                <w:color w:val="000000"/>
                <w:sz w:val="20"/>
                <w:szCs w:val="20"/>
                <w:lang w:val="kk-KZ"/>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457A13" w:rsidRDefault="00457A13" w:rsidP="00906D8A">
            <w:pPr>
              <w:spacing w:after="0" w:line="240" w:lineRule="auto"/>
              <w:jc w:val="center"/>
              <w:rPr>
                <w:rFonts w:ascii="Times New Roman" w:hAnsi="Times New Roman" w:cs="Times New Roman"/>
                <w:color w:val="000000"/>
                <w:sz w:val="20"/>
                <w:szCs w:val="20"/>
                <w:lang w:val="kk-KZ"/>
              </w:rPr>
            </w:pPr>
          </w:p>
          <w:p w:rsidR="00457A13" w:rsidRPr="002E1FA9" w:rsidRDefault="00457A13" w:rsidP="00906D8A">
            <w:pPr>
              <w:spacing w:after="0" w:line="240" w:lineRule="auto"/>
              <w:jc w:val="center"/>
              <w:rPr>
                <w:rFonts w:ascii="Times New Roman" w:hAnsi="Times New Roman" w:cs="Times New Roman"/>
                <w:color w:val="000000"/>
                <w:sz w:val="20"/>
                <w:szCs w:val="20"/>
              </w:rPr>
            </w:pPr>
            <w:proofErr w:type="spellStart"/>
            <w:r w:rsidRPr="0078543A">
              <w:rPr>
                <w:rFonts w:ascii="Times New Roman" w:hAnsi="Times New Roman" w:cs="Times New Roman"/>
                <w:color w:val="000000"/>
                <w:sz w:val="20"/>
                <w:szCs w:val="20"/>
              </w:rPr>
              <w:t>Қосымша</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сатып</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алудың</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үлгілік</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шартына</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Тапсырыс</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беруші</w:t>
            </w:r>
            <w:proofErr w:type="spellEnd"/>
            <w:r w:rsidRPr="0078543A">
              <w:rPr>
                <w:rFonts w:ascii="Times New Roman" w:hAnsi="Times New Roman" w:cs="Times New Roman"/>
                <w:color w:val="000000"/>
                <w:sz w:val="20"/>
                <w:szCs w:val="20"/>
              </w:rPr>
              <w:t xml:space="preserve"> мен </w:t>
            </w:r>
            <w:proofErr w:type="spellStart"/>
            <w:r w:rsidRPr="0078543A">
              <w:rPr>
                <w:rFonts w:ascii="Times New Roman" w:hAnsi="Times New Roman" w:cs="Times New Roman"/>
                <w:color w:val="000000"/>
                <w:sz w:val="20"/>
                <w:szCs w:val="20"/>
              </w:rPr>
              <w:t>Жеткізуші</w:t>
            </w:r>
            <w:proofErr w:type="spellEnd"/>
            <w:r w:rsidRPr="0078543A">
              <w:rPr>
                <w:rFonts w:ascii="Times New Roman" w:hAnsi="Times New Roman" w:cs="Times New Roman"/>
                <w:color w:val="000000"/>
                <w:sz w:val="20"/>
                <w:szCs w:val="20"/>
              </w:rPr>
              <w:t xml:space="preserve"> </w:t>
            </w:r>
            <w:proofErr w:type="spellStart"/>
            <w:r w:rsidRPr="0078543A">
              <w:rPr>
                <w:rFonts w:ascii="Times New Roman" w:hAnsi="Times New Roman" w:cs="Times New Roman"/>
                <w:color w:val="000000"/>
                <w:sz w:val="20"/>
                <w:szCs w:val="20"/>
              </w:rPr>
              <w:t>арасында</w:t>
            </w:r>
            <w:proofErr w:type="spellEnd"/>
            <w:r w:rsidRPr="0078543A">
              <w:rPr>
                <w:rFonts w:ascii="Times New Roman" w:hAnsi="Times New Roman" w:cs="Times New Roman"/>
                <w:color w:val="000000"/>
                <w:sz w:val="20"/>
                <w:szCs w:val="20"/>
              </w:rPr>
              <w:t>)</w:t>
            </w:r>
          </w:p>
        </w:tc>
      </w:tr>
      <w:tr w:rsidR="00457A13" w:rsidRPr="002E1FA9" w:rsidTr="00906D8A">
        <w:trPr>
          <w:trHeight w:val="174"/>
        </w:trPr>
        <w:tc>
          <w:tcPr>
            <w:tcW w:w="6983" w:type="dxa"/>
            <w:tcBorders>
              <w:top w:val="nil"/>
              <w:left w:val="nil"/>
              <w:bottom w:val="nil"/>
              <w:right w:val="nil"/>
            </w:tcBorders>
            <w:shd w:val="clear" w:color="auto" w:fill="auto"/>
            <w:tcMar>
              <w:top w:w="45" w:type="dxa"/>
              <w:left w:w="75" w:type="dxa"/>
              <w:bottom w:w="45" w:type="dxa"/>
              <w:right w:w="75" w:type="dxa"/>
            </w:tcMar>
            <w:hideMark/>
          </w:tcPr>
          <w:p w:rsidR="00457A13" w:rsidRPr="002E1FA9" w:rsidRDefault="00457A13" w:rsidP="00906D8A">
            <w:pPr>
              <w:spacing w:after="0" w:line="240" w:lineRule="auto"/>
              <w:jc w:val="center"/>
              <w:rPr>
                <w:rFonts w:ascii="Times New Roman" w:hAnsi="Times New Roman" w:cs="Times New Roman"/>
                <w:color w:val="000000"/>
                <w:sz w:val="20"/>
                <w:szCs w:val="20"/>
              </w:rPr>
            </w:pPr>
            <w:r w:rsidRPr="002E1FA9">
              <w:rPr>
                <w:rFonts w:ascii="Times New Roman" w:hAnsi="Times New Roman" w:cs="Times New Roman"/>
                <w:color w:val="000000"/>
                <w:sz w:val="20"/>
                <w:szCs w:val="20"/>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457A13" w:rsidRPr="0078543A" w:rsidRDefault="00457A13" w:rsidP="00906D8A">
            <w:pPr>
              <w:spacing w:after="0" w:line="240"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Нысан </w:t>
            </w:r>
          </w:p>
        </w:tc>
      </w:tr>
    </w:tbl>
    <w:p w:rsidR="00457A13" w:rsidRDefault="00457A13" w:rsidP="00457A13">
      <w:pPr>
        <w:pStyle w:val="3"/>
        <w:shd w:val="clear" w:color="auto" w:fill="FFFFFF"/>
        <w:spacing w:before="0" w:beforeAutospacing="0" w:after="0" w:afterAutospacing="0"/>
        <w:jc w:val="center"/>
        <w:textAlignment w:val="baseline"/>
        <w:rPr>
          <w:bCs w:val="0"/>
          <w:color w:val="1E1E1E"/>
          <w:sz w:val="20"/>
          <w:szCs w:val="20"/>
        </w:rPr>
      </w:pPr>
    </w:p>
    <w:p w:rsidR="00457A13" w:rsidRDefault="00457A13" w:rsidP="00457A13">
      <w:pPr>
        <w:pStyle w:val="3"/>
        <w:shd w:val="clear" w:color="auto" w:fill="FFFFFF"/>
        <w:spacing w:before="0" w:beforeAutospacing="0" w:after="0" w:afterAutospacing="0"/>
        <w:jc w:val="center"/>
        <w:textAlignment w:val="baseline"/>
        <w:rPr>
          <w:bCs w:val="0"/>
          <w:color w:val="1E1E1E"/>
          <w:sz w:val="20"/>
          <w:szCs w:val="20"/>
        </w:rPr>
      </w:pPr>
    </w:p>
    <w:p w:rsidR="00457A13" w:rsidRDefault="00457A13" w:rsidP="00457A13">
      <w:pPr>
        <w:pStyle w:val="a3"/>
        <w:shd w:val="clear" w:color="auto" w:fill="FFFFFF"/>
        <w:spacing w:before="0" w:beforeAutospacing="0" w:after="0" w:afterAutospacing="0"/>
        <w:jc w:val="center"/>
        <w:textAlignment w:val="baseline"/>
        <w:rPr>
          <w:b/>
          <w:color w:val="1E1E1E"/>
          <w:sz w:val="20"/>
          <w:szCs w:val="20"/>
        </w:rPr>
      </w:pPr>
    </w:p>
    <w:p w:rsidR="00457A13" w:rsidRDefault="00457A13" w:rsidP="00457A13">
      <w:pPr>
        <w:pStyle w:val="a3"/>
        <w:shd w:val="clear" w:color="auto" w:fill="FFFFFF"/>
        <w:spacing w:before="0" w:beforeAutospacing="0" w:after="0" w:afterAutospacing="0"/>
        <w:jc w:val="center"/>
        <w:textAlignment w:val="baseline"/>
        <w:rPr>
          <w:b/>
          <w:color w:val="1E1E1E"/>
          <w:sz w:val="20"/>
          <w:szCs w:val="20"/>
        </w:rPr>
      </w:pPr>
      <w:bookmarkStart w:id="3" w:name="_GoBack"/>
      <w:bookmarkEnd w:id="3"/>
      <w:proofErr w:type="spellStart"/>
      <w:r w:rsidRPr="0078543A">
        <w:rPr>
          <w:b/>
          <w:color w:val="1E1E1E"/>
          <w:sz w:val="20"/>
          <w:szCs w:val="20"/>
        </w:rPr>
        <w:lastRenderedPageBreak/>
        <w:t>Сыбайлас</w:t>
      </w:r>
      <w:proofErr w:type="spellEnd"/>
      <w:r w:rsidRPr="0078543A">
        <w:rPr>
          <w:b/>
          <w:color w:val="1E1E1E"/>
          <w:sz w:val="20"/>
          <w:szCs w:val="20"/>
        </w:rPr>
        <w:t xml:space="preserve"> </w:t>
      </w:r>
      <w:proofErr w:type="spellStart"/>
      <w:r w:rsidRPr="0078543A">
        <w:rPr>
          <w:b/>
          <w:color w:val="1E1E1E"/>
          <w:sz w:val="20"/>
          <w:szCs w:val="20"/>
        </w:rPr>
        <w:t>жемқорлыққа</w:t>
      </w:r>
      <w:proofErr w:type="spellEnd"/>
      <w:r w:rsidRPr="0078543A">
        <w:rPr>
          <w:b/>
          <w:color w:val="1E1E1E"/>
          <w:sz w:val="20"/>
          <w:szCs w:val="20"/>
        </w:rPr>
        <w:t xml:space="preserve"> </w:t>
      </w:r>
      <w:proofErr w:type="spellStart"/>
      <w:r w:rsidRPr="0078543A">
        <w:rPr>
          <w:b/>
          <w:color w:val="1E1E1E"/>
          <w:sz w:val="20"/>
          <w:szCs w:val="20"/>
        </w:rPr>
        <w:t>қарсы</w:t>
      </w:r>
      <w:proofErr w:type="spellEnd"/>
      <w:r w:rsidRPr="0078543A">
        <w:rPr>
          <w:b/>
          <w:color w:val="1E1E1E"/>
          <w:sz w:val="20"/>
          <w:szCs w:val="20"/>
        </w:rPr>
        <w:t xml:space="preserve"> </w:t>
      </w:r>
      <w:proofErr w:type="spellStart"/>
      <w:r w:rsidRPr="0078543A">
        <w:rPr>
          <w:b/>
          <w:color w:val="1E1E1E"/>
          <w:sz w:val="20"/>
          <w:szCs w:val="20"/>
        </w:rPr>
        <w:t>талаптар</w:t>
      </w:r>
      <w:proofErr w:type="spellEnd"/>
    </w:p>
    <w:p w:rsidR="00457A13" w:rsidRDefault="00457A13" w:rsidP="00457A13">
      <w:pPr>
        <w:pStyle w:val="a3"/>
        <w:shd w:val="clear" w:color="auto" w:fill="FFFFFF"/>
        <w:spacing w:before="0" w:beforeAutospacing="0" w:after="0" w:afterAutospacing="0"/>
        <w:jc w:val="center"/>
        <w:textAlignment w:val="baseline"/>
        <w:rPr>
          <w:b/>
          <w:color w:val="1E1E1E"/>
          <w:sz w:val="20"/>
          <w:szCs w:val="20"/>
        </w:rPr>
      </w:pPr>
    </w:p>
    <w:p w:rsidR="00457A13" w:rsidRDefault="00457A13" w:rsidP="00457A13">
      <w:pPr>
        <w:pStyle w:val="a3"/>
        <w:shd w:val="clear" w:color="auto" w:fill="FFFFFF"/>
        <w:spacing w:before="0" w:beforeAutospacing="0" w:after="0" w:afterAutospacing="0"/>
        <w:ind w:firstLine="426"/>
        <w:jc w:val="both"/>
        <w:textAlignment w:val="baseline"/>
        <w:rPr>
          <w:color w:val="000000"/>
          <w:spacing w:val="2"/>
          <w:sz w:val="20"/>
          <w:szCs w:val="20"/>
        </w:rPr>
      </w:pPr>
      <w:r w:rsidRPr="0078543A">
        <w:rPr>
          <w:color w:val="000000"/>
          <w:spacing w:val="2"/>
          <w:sz w:val="20"/>
          <w:szCs w:val="20"/>
        </w:rPr>
        <w:t xml:space="preserve">1. Осы </w:t>
      </w:r>
      <w:proofErr w:type="spellStart"/>
      <w:r w:rsidRPr="0078543A">
        <w:rPr>
          <w:color w:val="000000"/>
          <w:spacing w:val="2"/>
          <w:sz w:val="20"/>
          <w:szCs w:val="20"/>
        </w:rPr>
        <w:t>Шарт</w:t>
      </w:r>
      <w:proofErr w:type="spellEnd"/>
      <w:r w:rsidRPr="0078543A">
        <w:rPr>
          <w:color w:val="000000"/>
          <w:spacing w:val="2"/>
          <w:sz w:val="20"/>
          <w:szCs w:val="20"/>
        </w:rPr>
        <w:t xml:space="preserve"> </w:t>
      </w:r>
      <w:proofErr w:type="spellStart"/>
      <w:r w:rsidRPr="0078543A">
        <w:rPr>
          <w:color w:val="000000"/>
          <w:spacing w:val="2"/>
          <w:sz w:val="20"/>
          <w:szCs w:val="20"/>
        </w:rPr>
        <w:t>бойынша</w:t>
      </w:r>
      <w:proofErr w:type="spellEnd"/>
      <w:r w:rsidRPr="0078543A">
        <w:rPr>
          <w:color w:val="000000"/>
          <w:spacing w:val="2"/>
          <w:sz w:val="20"/>
          <w:szCs w:val="20"/>
        </w:rPr>
        <w:t xml:space="preserve"> </w:t>
      </w:r>
      <w:proofErr w:type="spellStart"/>
      <w:r w:rsidRPr="0078543A">
        <w:rPr>
          <w:color w:val="000000"/>
          <w:spacing w:val="2"/>
          <w:sz w:val="20"/>
          <w:szCs w:val="20"/>
        </w:rPr>
        <w:t>өз</w:t>
      </w:r>
      <w:proofErr w:type="spellEnd"/>
      <w:r w:rsidRPr="0078543A">
        <w:rPr>
          <w:color w:val="000000"/>
          <w:spacing w:val="2"/>
          <w:sz w:val="20"/>
          <w:szCs w:val="20"/>
        </w:rPr>
        <w:t xml:space="preserve"> </w:t>
      </w:r>
      <w:proofErr w:type="spellStart"/>
      <w:r w:rsidRPr="0078543A">
        <w:rPr>
          <w:color w:val="000000"/>
          <w:spacing w:val="2"/>
          <w:sz w:val="20"/>
          <w:szCs w:val="20"/>
        </w:rPr>
        <w:t>міндеттемелерін</w:t>
      </w:r>
      <w:proofErr w:type="spellEnd"/>
      <w:r w:rsidRPr="0078543A">
        <w:rPr>
          <w:color w:val="000000"/>
          <w:spacing w:val="2"/>
          <w:sz w:val="20"/>
          <w:szCs w:val="20"/>
        </w:rPr>
        <w:t xml:space="preserve"> </w:t>
      </w:r>
      <w:proofErr w:type="spellStart"/>
      <w:r w:rsidRPr="0078543A">
        <w:rPr>
          <w:color w:val="000000"/>
          <w:spacing w:val="2"/>
          <w:sz w:val="20"/>
          <w:szCs w:val="20"/>
        </w:rPr>
        <w:t>орындау</w:t>
      </w:r>
      <w:proofErr w:type="spellEnd"/>
      <w:r w:rsidRPr="0078543A">
        <w:rPr>
          <w:color w:val="000000"/>
          <w:spacing w:val="2"/>
          <w:sz w:val="20"/>
          <w:szCs w:val="20"/>
        </w:rPr>
        <w:t xml:space="preserve"> </w:t>
      </w:r>
      <w:proofErr w:type="spellStart"/>
      <w:r w:rsidRPr="0078543A">
        <w:rPr>
          <w:color w:val="000000"/>
          <w:spacing w:val="2"/>
          <w:sz w:val="20"/>
          <w:szCs w:val="20"/>
        </w:rPr>
        <w:t>кезінде</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осы </w:t>
      </w:r>
      <w:proofErr w:type="spellStart"/>
      <w:r w:rsidRPr="0078543A">
        <w:rPr>
          <w:color w:val="000000"/>
          <w:spacing w:val="2"/>
          <w:sz w:val="20"/>
          <w:szCs w:val="20"/>
        </w:rPr>
        <w:t>Шартты</w:t>
      </w:r>
      <w:proofErr w:type="spellEnd"/>
      <w:r w:rsidRPr="0078543A">
        <w:rPr>
          <w:color w:val="000000"/>
          <w:spacing w:val="2"/>
          <w:sz w:val="20"/>
          <w:szCs w:val="20"/>
        </w:rPr>
        <w:t xml:space="preserve"> </w:t>
      </w:r>
      <w:proofErr w:type="spellStart"/>
      <w:r w:rsidRPr="0078543A">
        <w:rPr>
          <w:color w:val="000000"/>
          <w:spacing w:val="2"/>
          <w:sz w:val="20"/>
          <w:szCs w:val="20"/>
        </w:rPr>
        <w:t>жасасуға</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тоқтатуға</w:t>
      </w:r>
      <w:proofErr w:type="spellEnd"/>
      <w:r w:rsidRPr="0078543A">
        <w:rPr>
          <w:color w:val="000000"/>
          <w:spacing w:val="2"/>
          <w:sz w:val="20"/>
          <w:szCs w:val="20"/>
        </w:rPr>
        <w:t xml:space="preserve"> </w:t>
      </w:r>
      <w:proofErr w:type="spellStart"/>
      <w:r w:rsidRPr="0078543A">
        <w:rPr>
          <w:color w:val="000000"/>
          <w:spacing w:val="2"/>
          <w:sz w:val="20"/>
          <w:szCs w:val="20"/>
        </w:rPr>
        <w:t>байланысты</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мен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жұмыскерлері</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білетіндей</w:t>
      </w:r>
      <w:proofErr w:type="spellEnd"/>
      <w:r w:rsidRPr="0078543A">
        <w:rPr>
          <w:color w:val="000000"/>
          <w:spacing w:val="2"/>
          <w:sz w:val="20"/>
          <w:szCs w:val="20"/>
        </w:rPr>
        <w:t xml:space="preserve">,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аффилиирленген</w:t>
      </w:r>
      <w:proofErr w:type="spellEnd"/>
      <w:r w:rsidRPr="0078543A">
        <w:rPr>
          <w:color w:val="000000"/>
          <w:spacing w:val="2"/>
          <w:sz w:val="20"/>
          <w:szCs w:val="20"/>
        </w:rPr>
        <w:t xml:space="preserve"> </w:t>
      </w:r>
      <w:proofErr w:type="spellStart"/>
      <w:r w:rsidRPr="0078543A">
        <w:rPr>
          <w:color w:val="000000"/>
          <w:spacing w:val="2"/>
          <w:sz w:val="20"/>
          <w:szCs w:val="20"/>
        </w:rPr>
        <w:t>тұлғалары</w:t>
      </w:r>
      <w:proofErr w:type="spellEnd"/>
      <w:r w:rsidRPr="0078543A">
        <w:rPr>
          <w:color w:val="000000"/>
          <w:spacing w:val="2"/>
          <w:sz w:val="20"/>
          <w:szCs w:val="20"/>
        </w:rPr>
        <w:t xml:space="preserve">, </w:t>
      </w:r>
      <w:proofErr w:type="spellStart"/>
      <w:r w:rsidRPr="0078543A">
        <w:rPr>
          <w:color w:val="000000"/>
          <w:spacing w:val="2"/>
          <w:sz w:val="20"/>
          <w:szCs w:val="20"/>
        </w:rPr>
        <w:t>агенттері</w:t>
      </w:r>
      <w:proofErr w:type="spellEnd"/>
      <w:r w:rsidRPr="0078543A">
        <w:rPr>
          <w:color w:val="000000"/>
          <w:spacing w:val="2"/>
          <w:sz w:val="20"/>
          <w:szCs w:val="20"/>
        </w:rPr>
        <w:t xml:space="preserve">, </w:t>
      </w:r>
      <w:proofErr w:type="spellStart"/>
      <w:r w:rsidRPr="0078543A">
        <w:rPr>
          <w:color w:val="000000"/>
          <w:spacing w:val="2"/>
          <w:sz w:val="20"/>
          <w:szCs w:val="20"/>
        </w:rPr>
        <w:t>өкілдері</w:t>
      </w:r>
      <w:proofErr w:type="spellEnd"/>
      <w:r w:rsidRPr="0078543A">
        <w:rPr>
          <w:color w:val="000000"/>
          <w:spacing w:val="2"/>
          <w:sz w:val="20"/>
          <w:szCs w:val="20"/>
        </w:rPr>
        <w:t xml:space="preserve">, </w:t>
      </w:r>
      <w:proofErr w:type="spellStart"/>
      <w:r w:rsidRPr="0078543A">
        <w:rPr>
          <w:color w:val="000000"/>
          <w:spacing w:val="2"/>
          <w:sz w:val="20"/>
          <w:szCs w:val="20"/>
        </w:rPr>
        <w:t>делдалдары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қосалқы</w:t>
      </w:r>
      <w:proofErr w:type="spellEnd"/>
      <w:r w:rsidRPr="0078543A">
        <w:rPr>
          <w:color w:val="000000"/>
          <w:spacing w:val="2"/>
          <w:sz w:val="20"/>
          <w:szCs w:val="20"/>
        </w:rPr>
        <w:t xml:space="preserve"> </w:t>
      </w:r>
      <w:proofErr w:type="spellStart"/>
      <w:r w:rsidRPr="0078543A">
        <w:rPr>
          <w:color w:val="000000"/>
          <w:spacing w:val="2"/>
          <w:sz w:val="20"/>
          <w:szCs w:val="20"/>
        </w:rPr>
        <w:t>мердігерлері</w:t>
      </w:r>
      <w:proofErr w:type="spellEnd"/>
      <w:r w:rsidRPr="0078543A">
        <w:rPr>
          <w:color w:val="000000"/>
          <w:spacing w:val="2"/>
          <w:sz w:val="20"/>
          <w:szCs w:val="20"/>
        </w:rPr>
        <w:t xml:space="preserve"> (</w:t>
      </w:r>
      <w:proofErr w:type="spellStart"/>
      <w:r w:rsidRPr="0078543A">
        <w:rPr>
          <w:color w:val="000000"/>
          <w:spacing w:val="2"/>
          <w:sz w:val="20"/>
          <w:szCs w:val="20"/>
        </w:rPr>
        <w:t>бірлесіп</w:t>
      </w:r>
      <w:proofErr w:type="spellEnd"/>
      <w:r w:rsidRPr="0078543A">
        <w:rPr>
          <w:color w:val="000000"/>
          <w:spacing w:val="2"/>
          <w:sz w:val="20"/>
          <w:szCs w:val="20"/>
        </w:rPr>
        <w:t xml:space="preserve"> </w:t>
      </w:r>
      <w:proofErr w:type="spellStart"/>
      <w:r w:rsidRPr="0078543A">
        <w:rPr>
          <w:color w:val="000000"/>
          <w:spacing w:val="2"/>
          <w:sz w:val="20"/>
          <w:szCs w:val="20"/>
        </w:rPr>
        <w:t>орындаушылар</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w:t>
      </w:r>
      <w:proofErr w:type="spellEnd"/>
      <w:r w:rsidRPr="0078543A">
        <w:rPr>
          <w:color w:val="000000"/>
          <w:spacing w:val="2"/>
          <w:sz w:val="20"/>
          <w:szCs w:val="20"/>
        </w:rPr>
        <w:t xml:space="preserve"> </w:t>
      </w:r>
      <w:proofErr w:type="spellStart"/>
      <w:r w:rsidRPr="0078543A">
        <w:rPr>
          <w:color w:val="000000"/>
          <w:spacing w:val="2"/>
          <w:sz w:val="20"/>
          <w:szCs w:val="20"/>
        </w:rPr>
        <w:t>жасамайды</w:t>
      </w:r>
      <w:proofErr w:type="spellEnd"/>
      <w:r w:rsidRPr="0078543A">
        <w:rPr>
          <w:color w:val="000000"/>
          <w:spacing w:val="2"/>
          <w:sz w:val="20"/>
          <w:szCs w:val="20"/>
        </w:rPr>
        <w:t xml:space="preserve">, </w:t>
      </w:r>
      <w:proofErr w:type="spellStart"/>
      <w:r w:rsidRPr="0078543A">
        <w:rPr>
          <w:color w:val="000000"/>
          <w:spacing w:val="2"/>
          <w:sz w:val="20"/>
          <w:szCs w:val="20"/>
        </w:rPr>
        <w:t>жасауға</w:t>
      </w:r>
      <w:proofErr w:type="spellEnd"/>
      <w:r w:rsidRPr="0078543A">
        <w:rPr>
          <w:color w:val="000000"/>
          <w:spacing w:val="2"/>
          <w:sz w:val="20"/>
          <w:szCs w:val="20"/>
        </w:rPr>
        <w:t xml:space="preserve"> </w:t>
      </w:r>
      <w:proofErr w:type="spellStart"/>
      <w:r w:rsidRPr="0078543A">
        <w:rPr>
          <w:color w:val="000000"/>
          <w:spacing w:val="2"/>
          <w:sz w:val="20"/>
          <w:szCs w:val="20"/>
        </w:rPr>
        <w:t>итермелемейді</w:t>
      </w:r>
      <w:proofErr w:type="spellEnd"/>
      <w:r w:rsidRPr="0078543A">
        <w:rPr>
          <w:color w:val="000000"/>
          <w:spacing w:val="2"/>
          <w:sz w:val="20"/>
          <w:szCs w:val="20"/>
        </w:rPr>
        <w:t xml:space="preserve"> </w:t>
      </w:r>
      <w:proofErr w:type="spellStart"/>
      <w:r w:rsidRPr="0078543A">
        <w:rPr>
          <w:color w:val="000000"/>
          <w:spacing w:val="2"/>
          <w:sz w:val="20"/>
          <w:szCs w:val="20"/>
        </w:rPr>
        <w:t>деп</w:t>
      </w:r>
      <w:proofErr w:type="spellEnd"/>
      <w:r w:rsidRPr="0078543A">
        <w:rPr>
          <w:color w:val="000000"/>
          <w:spacing w:val="2"/>
          <w:sz w:val="20"/>
          <w:szCs w:val="20"/>
        </w:rPr>
        <w:t xml:space="preserve"> </w:t>
      </w:r>
      <w:proofErr w:type="spellStart"/>
      <w:r w:rsidRPr="0078543A">
        <w:rPr>
          <w:color w:val="000000"/>
          <w:spacing w:val="2"/>
          <w:sz w:val="20"/>
          <w:szCs w:val="20"/>
        </w:rPr>
        <w:t>сендіреді</w:t>
      </w:r>
      <w:proofErr w:type="spellEnd"/>
      <w:r w:rsidRPr="0078543A">
        <w:rPr>
          <w:color w:val="000000"/>
          <w:spacing w:val="2"/>
          <w:sz w:val="20"/>
          <w:szCs w:val="20"/>
        </w:rPr>
        <w:t xml:space="preserve">, </w:t>
      </w:r>
      <w:proofErr w:type="spellStart"/>
      <w:r w:rsidRPr="0078543A">
        <w:rPr>
          <w:color w:val="000000"/>
          <w:spacing w:val="2"/>
          <w:sz w:val="20"/>
          <w:szCs w:val="20"/>
        </w:rPr>
        <w:t>Қазақстан</w:t>
      </w:r>
      <w:proofErr w:type="spellEnd"/>
      <w:r w:rsidRPr="0078543A">
        <w:rPr>
          <w:color w:val="000000"/>
          <w:spacing w:val="2"/>
          <w:sz w:val="20"/>
          <w:szCs w:val="20"/>
        </w:rPr>
        <w:t xml:space="preserve"> </w:t>
      </w:r>
      <w:proofErr w:type="spellStart"/>
      <w:r w:rsidRPr="0078543A">
        <w:rPr>
          <w:color w:val="000000"/>
          <w:spacing w:val="2"/>
          <w:sz w:val="20"/>
          <w:szCs w:val="20"/>
        </w:rPr>
        <w:t>Республикасының</w:t>
      </w:r>
      <w:proofErr w:type="spellEnd"/>
      <w:r w:rsidRPr="0078543A">
        <w:rPr>
          <w:color w:val="000000"/>
          <w:spacing w:val="2"/>
          <w:sz w:val="20"/>
          <w:szCs w:val="20"/>
        </w:rPr>
        <w:t xml:space="preserve"> </w:t>
      </w:r>
      <w:proofErr w:type="spellStart"/>
      <w:r w:rsidRPr="0078543A">
        <w:rPr>
          <w:color w:val="000000"/>
          <w:spacing w:val="2"/>
          <w:sz w:val="20"/>
          <w:szCs w:val="20"/>
        </w:rPr>
        <w:t>заңнамасын</w:t>
      </w:r>
      <w:proofErr w:type="spellEnd"/>
      <w:r w:rsidRPr="0078543A">
        <w:rPr>
          <w:color w:val="000000"/>
          <w:spacing w:val="2"/>
          <w:sz w:val="20"/>
          <w:szCs w:val="20"/>
        </w:rPr>
        <w:t xml:space="preserve"> </w:t>
      </w:r>
      <w:proofErr w:type="spellStart"/>
      <w:r w:rsidRPr="0078543A">
        <w:rPr>
          <w:color w:val="000000"/>
          <w:spacing w:val="2"/>
          <w:sz w:val="20"/>
          <w:szCs w:val="20"/>
        </w:rPr>
        <w:t>бұзатын</w:t>
      </w:r>
      <w:proofErr w:type="spellEnd"/>
      <w:r w:rsidRPr="0078543A">
        <w:rPr>
          <w:color w:val="000000"/>
          <w:spacing w:val="2"/>
          <w:sz w:val="20"/>
          <w:szCs w:val="20"/>
        </w:rPr>
        <w:t xml:space="preserve"> не </w:t>
      </w:r>
      <w:proofErr w:type="spellStart"/>
      <w:r w:rsidRPr="0078543A">
        <w:rPr>
          <w:color w:val="000000"/>
          <w:spacing w:val="2"/>
          <w:sz w:val="20"/>
          <w:szCs w:val="20"/>
        </w:rPr>
        <w:t>бұзуға</w:t>
      </w:r>
      <w:proofErr w:type="spellEnd"/>
      <w:r w:rsidRPr="0078543A">
        <w:rPr>
          <w:color w:val="000000"/>
          <w:spacing w:val="2"/>
          <w:sz w:val="20"/>
          <w:szCs w:val="20"/>
        </w:rPr>
        <w:t xml:space="preserve"> </w:t>
      </w:r>
      <w:proofErr w:type="spellStart"/>
      <w:r w:rsidRPr="0078543A">
        <w:rPr>
          <w:color w:val="000000"/>
          <w:spacing w:val="2"/>
          <w:sz w:val="20"/>
          <w:szCs w:val="20"/>
        </w:rPr>
        <w:t>ықпал</w:t>
      </w:r>
      <w:proofErr w:type="spellEnd"/>
      <w:r w:rsidRPr="0078543A">
        <w:rPr>
          <w:color w:val="000000"/>
          <w:spacing w:val="2"/>
          <w:sz w:val="20"/>
          <w:szCs w:val="20"/>
        </w:rPr>
        <w:t xml:space="preserve"> </w:t>
      </w:r>
      <w:proofErr w:type="spellStart"/>
      <w:r w:rsidRPr="0078543A">
        <w:rPr>
          <w:color w:val="000000"/>
          <w:spacing w:val="2"/>
          <w:sz w:val="20"/>
          <w:szCs w:val="20"/>
        </w:rPr>
        <w:t>ететін</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ішінде</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іс-қимыл</w:t>
      </w:r>
      <w:proofErr w:type="spellEnd"/>
      <w:r w:rsidRPr="0078543A">
        <w:rPr>
          <w:color w:val="000000"/>
          <w:spacing w:val="2"/>
          <w:sz w:val="20"/>
          <w:szCs w:val="20"/>
        </w:rPr>
        <w:t xml:space="preserve"> </w:t>
      </w:r>
      <w:proofErr w:type="spellStart"/>
      <w:r w:rsidRPr="0078543A">
        <w:rPr>
          <w:color w:val="000000"/>
          <w:spacing w:val="2"/>
          <w:sz w:val="20"/>
          <w:szCs w:val="20"/>
        </w:rPr>
        <w:t>саласындағы</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заңсыз</w:t>
      </w:r>
      <w:proofErr w:type="spellEnd"/>
      <w:r w:rsidRPr="0078543A">
        <w:rPr>
          <w:color w:val="000000"/>
          <w:spacing w:val="2"/>
          <w:sz w:val="20"/>
          <w:szCs w:val="20"/>
        </w:rPr>
        <w:t xml:space="preserve"> </w:t>
      </w:r>
      <w:proofErr w:type="spellStart"/>
      <w:r w:rsidRPr="0078543A">
        <w:rPr>
          <w:color w:val="000000"/>
          <w:spacing w:val="2"/>
          <w:sz w:val="20"/>
          <w:szCs w:val="20"/>
        </w:rPr>
        <w:t>артықшылықтар</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өзге</w:t>
      </w:r>
      <w:proofErr w:type="spellEnd"/>
      <w:r w:rsidRPr="0078543A">
        <w:rPr>
          <w:color w:val="000000"/>
          <w:spacing w:val="2"/>
          <w:sz w:val="20"/>
          <w:szCs w:val="20"/>
        </w:rPr>
        <w:t xml:space="preserve"> де </w:t>
      </w:r>
      <w:proofErr w:type="spellStart"/>
      <w:r w:rsidRPr="0078543A">
        <w:rPr>
          <w:color w:val="000000"/>
          <w:spacing w:val="2"/>
          <w:sz w:val="20"/>
          <w:szCs w:val="20"/>
        </w:rPr>
        <w:t>пайда</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мақсатында</w:t>
      </w:r>
      <w:proofErr w:type="spellEnd"/>
      <w:r w:rsidRPr="0078543A">
        <w:rPr>
          <w:color w:val="000000"/>
          <w:spacing w:val="2"/>
          <w:sz w:val="20"/>
          <w:szCs w:val="20"/>
        </w:rPr>
        <w:t xml:space="preserve"> осы </w:t>
      </w:r>
      <w:proofErr w:type="spellStart"/>
      <w:r w:rsidRPr="0078543A">
        <w:rPr>
          <w:color w:val="000000"/>
          <w:spacing w:val="2"/>
          <w:sz w:val="20"/>
          <w:szCs w:val="20"/>
        </w:rPr>
        <w:t>адамдардың</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іс-әрекеттеріне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шешімдеріне</w:t>
      </w:r>
      <w:proofErr w:type="spellEnd"/>
      <w:r w:rsidRPr="0078543A">
        <w:rPr>
          <w:color w:val="000000"/>
          <w:spacing w:val="2"/>
          <w:sz w:val="20"/>
          <w:szCs w:val="20"/>
        </w:rPr>
        <w:t xml:space="preserve"> </w:t>
      </w:r>
      <w:proofErr w:type="spellStart"/>
      <w:r w:rsidRPr="0078543A">
        <w:rPr>
          <w:color w:val="000000"/>
          <w:spacing w:val="2"/>
          <w:sz w:val="20"/>
          <w:szCs w:val="20"/>
        </w:rPr>
        <w:t>ықпал</w:t>
      </w:r>
      <w:proofErr w:type="spellEnd"/>
      <w:r w:rsidRPr="0078543A">
        <w:rPr>
          <w:color w:val="000000"/>
          <w:spacing w:val="2"/>
          <w:sz w:val="20"/>
          <w:szCs w:val="20"/>
        </w:rPr>
        <w:t xml:space="preserve"> </w:t>
      </w:r>
      <w:proofErr w:type="spellStart"/>
      <w:r w:rsidRPr="0078543A">
        <w:rPr>
          <w:color w:val="000000"/>
          <w:spacing w:val="2"/>
          <w:sz w:val="20"/>
          <w:szCs w:val="20"/>
        </w:rPr>
        <w:t>ету</w:t>
      </w:r>
      <w:proofErr w:type="spellEnd"/>
      <w:r w:rsidRPr="0078543A">
        <w:rPr>
          <w:color w:val="000000"/>
          <w:spacing w:val="2"/>
          <w:sz w:val="20"/>
          <w:szCs w:val="20"/>
        </w:rPr>
        <w:t xml:space="preserve"> </w:t>
      </w:r>
      <w:proofErr w:type="spellStart"/>
      <w:r w:rsidRPr="0078543A">
        <w:rPr>
          <w:color w:val="000000"/>
          <w:spacing w:val="2"/>
          <w:sz w:val="20"/>
          <w:szCs w:val="20"/>
        </w:rPr>
        <w:t>үшін</w:t>
      </w:r>
      <w:proofErr w:type="spellEnd"/>
      <w:r w:rsidRPr="0078543A">
        <w:rPr>
          <w:color w:val="000000"/>
          <w:spacing w:val="2"/>
          <w:sz w:val="20"/>
          <w:szCs w:val="20"/>
        </w:rPr>
        <w:t xml:space="preserve"> </w:t>
      </w:r>
      <w:proofErr w:type="spellStart"/>
      <w:r w:rsidRPr="0078543A">
        <w:rPr>
          <w:color w:val="000000"/>
          <w:spacing w:val="2"/>
          <w:sz w:val="20"/>
          <w:szCs w:val="20"/>
        </w:rPr>
        <w:t>кез</w:t>
      </w:r>
      <w:proofErr w:type="spellEnd"/>
      <w:r w:rsidRPr="0078543A">
        <w:rPr>
          <w:color w:val="000000"/>
          <w:spacing w:val="2"/>
          <w:sz w:val="20"/>
          <w:szCs w:val="20"/>
        </w:rPr>
        <w:t xml:space="preserve"> </w:t>
      </w:r>
      <w:proofErr w:type="spellStart"/>
      <w:r w:rsidRPr="0078543A">
        <w:rPr>
          <w:color w:val="000000"/>
          <w:spacing w:val="2"/>
          <w:sz w:val="20"/>
          <w:szCs w:val="20"/>
        </w:rPr>
        <w:t>келген</w:t>
      </w:r>
      <w:proofErr w:type="spellEnd"/>
      <w:r w:rsidRPr="0078543A">
        <w:rPr>
          <w:color w:val="000000"/>
          <w:spacing w:val="2"/>
          <w:sz w:val="20"/>
          <w:szCs w:val="20"/>
        </w:rPr>
        <w:t xml:space="preserve"> </w:t>
      </w:r>
      <w:proofErr w:type="spellStart"/>
      <w:r w:rsidRPr="0078543A">
        <w:rPr>
          <w:color w:val="000000"/>
          <w:spacing w:val="2"/>
          <w:sz w:val="20"/>
          <w:szCs w:val="20"/>
        </w:rPr>
        <w:t>тұлғаларға</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ақша</w:t>
      </w:r>
      <w:proofErr w:type="spellEnd"/>
      <w:r w:rsidRPr="0078543A">
        <w:rPr>
          <w:color w:val="000000"/>
          <w:spacing w:val="2"/>
          <w:sz w:val="20"/>
          <w:szCs w:val="20"/>
        </w:rPr>
        <w:t xml:space="preserve"> </w:t>
      </w:r>
      <w:proofErr w:type="spellStart"/>
      <w:r w:rsidRPr="0078543A">
        <w:rPr>
          <w:color w:val="000000"/>
          <w:spacing w:val="2"/>
          <w:sz w:val="20"/>
          <w:szCs w:val="20"/>
        </w:rPr>
        <w:t>қаражатын</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құндылықтарды</w:t>
      </w:r>
      <w:proofErr w:type="spellEnd"/>
      <w:r w:rsidRPr="0078543A">
        <w:rPr>
          <w:color w:val="000000"/>
          <w:spacing w:val="2"/>
          <w:sz w:val="20"/>
          <w:szCs w:val="20"/>
        </w:rPr>
        <w:t xml:space="preserve"> </w:t>
      </w:r>
      <w:proofErr w:type="spellStart"/>
      <w:r w:rsidRPr="0078543A">
        <w:rPr>
          <w:color w:val="000000"/>
          <w:spacing w:val="2"/>
          <w:sz w:val="20"/>
          <w:szCs w:val="20"/>
        </w:rPr>
        <w:t>тікелей</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жанама</w:t>
      </w:r>
      <w:proofErr w:type="spellEnd"/>
      <w:r w:rsidRPr="0078543A">
        <w:rPr>
          <w:color w:val="000000"/>
          <w:spacing w:val="2"/>
          <w:sz w:val="20"/>
          <w:szCs w:val="20"/>
        </w:rPr>
        <w:t xml:space="preserve"> </w:t>
      </w:r>
      <w:proofErr w:type="spellStart"/>
      <w:r w:rsidRPr="0078543A">
        <w:rPr>
          <w:color w:val="000000"/>
          <w:spacing w:val="2"/>
          <w:sz w:val="20"/>
          <w:szCs w:val="20"/>
        </w:rPr>
        <w:t>түрде</w:t>
      </w:r>
      <w:proofErr w:type="spellEnd"/>
      <w:r w:rsidRPr="0078543A">
        <w:rPr>
          <w:color w:val="000000"/>
          <w:spacing w:val="2"/>
          <w:sz w:val="20"/>
          <w:szCs w:val="20"/>
        </w:rPr>
        <w:t xml:space="preserve"> </w:t>
      </w:r>
      <w:proofErr w:type="spellStart"/>
      <w:r w:rsidRPr="0078543A">
        <w:rPr>
          <w:color w:val="000000"/>
          <w:spacing w:val="2"/>
          <w:sz w:val="20"/>
          <w:szCs w:val="20"/>
        </w:rPr>
        <w:t>төлемейді</w:t>
      </w:r>
      <w:proofErr w:type="spellEnd"/>
      <w:r w:rsidRPr="0078543A">
        <w:rPr>
          <w:color w:val="000000"/>
          <w:spacing w:val="2"/>
          <w:sz w:val="20"/>
          <w:szCs w:val="20"/>
        </w:rPr>
        <w:t xml:space="preserve">, </w:t>
      </w:r>
      <w:proofErr w:type="spellStart"/>
      <w:r w:rsidRPr="0078543A">
        <w:rPr>
          <w:color w:val="000000"/>
          <w:spacing w:val="2"/>
          <w:sz w:val="20"/>
          <w:szCs w:val="20"/>
        </w:rPr>
        <w:t>төлеуді</w:t>
      </w:r>
      <w:proofErr w:type="spellEnd"/>
      <w:r w:rsidRPr="0078543A">
        <w:rPr>
          <w:color w:val="000000"/>
          <w:spacing w:val="2"/>
          <w:sz w:val="20"/>
          <w:szCs w:val="20"/>
        </w:rPr>
        <w:t xml:space="preserve"> </w:t>
      </w:r>
      <w:proofErr w:type="spellStart"/>
      <w:r w:rsidRPr="0078543A">
        <w:rPr>
          <w:color w:val="000000"/>
          <w:spacing w:val="2"/>
          <w:sz w:val="20"/>
          <w:szCs w:val="20"/>
        </w:rPr>
        <w:t>ұсынбайды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төлеуге</w:t>
      </w:r>
      <w:proofErr w:type="spellEnd"/>
      <w:r w:rsidRPr="0078543A">
        <w:rPr>
          <w:color w:val="000000"/>
          <w:spacing w:val="2"/>
          <w:sz w:val="20"/>
          <w:szCs w:val="20"/>
        </w:rPr>
        <w:t xml:space="preserve"> </w:t>
      </w:r>
      <w:proofErr w:type="spellStart"/>
      <w:r w:rsidRPr="0078543A">
        <w:rPr>
          <w:color w:val="000000"/>
          <w:spacing w:val="2"/>
          <w:sz w:val="20"/>
          <w:szCs w:val="20"/>
        </w:rPr>
        <w:t>рұқсат</w:t>
      </w:r>
      <w:proofErr w:type="spellEnd"/>
      <w:r w:rsidRPr="0078543A">
        <w:rPr>
          <w:color w:val="000000"/>
          <w:spacing w:val="2"/>
          <w:sz w:val="20"/>
          <w:szCs w:val="20"/>
        </w:rPr>
        <w:t xml:space="preserve"> </w:t>
      </w:r>
      <w:proofErr w:type="spellStart"/>
      <w:r w:rsidRPr="0078543A">
        <w:rPr>
          <w:color w:val="000000"/>
          <w:spacing w:val="2"/>
          <w:sz w:val="20"/>
          <w:szCs w:val="20"/>
        </w:rPr>
        <w:t>бермейді</w:t>
      </w:r>
      <w:proofErr w:type="spellEnd"/>
      <w:r w:rsidRPr="0078543A">
        <w:rPr>
          <w:color w:val="000000"/>
          <w:spacing w:val="2"/>
          <w:sz w:val="20"/>
          <w:szCs w:val="20"/>
        </w:rPr>
        <w:t xml:space="preserve"> </w:t>
      </w:r>
      <w:proofErr w:type="spellStart"/>
      <w:r w:rsidRPr="0078543A">
        <w:rPr>
          <w:color w:val="000000"/>
          <w:spacing w:val="2"/>
          <w:sz w:val="20"/>
          <w:szCs w:val="20"/>
        </w:rPr>
        <w:t>заңсыз</w:t>
      </w:r>
      <w:proofErr w:type="spellEnd"/>
      <w:r w:rsidRPr="0078543A">
        <w:rPr>
          <w:color w:val="000000"/>
          <w:spacing w:val="2"/>
          <w:sz w:val="20"/>
          <w:szCs w:val="20"/>
        </w:rPr>
        <w:t xml:space="preserve"> </w:t>
      </w:r>
      <w:proofErr w:type="spellStart"/>
      <w:r w:rsidRPr="0078543A">
        <w:rPr>
          <w:color w:val="000000"/>
          <w:spacing w:val="2"/>
          <w:sz w:val="20"/>
          <w:szCs w:val="20"/>
        </w:rPr>
        <w:t>мақсаттар</w:t>
      </w:r>
      <w:proofErr w:type="spellEnd"/>
      <w:r w:rsidRPr="0078543A">
        <w:rPr>
          <w:color w:val="000000"/>
          <w:spacing w:val="2"/>
          <w:sz w:val="20"/>
          <w:szCs w:val="20"/>
        </w:rPr>
        <w:t>.</w:t>
      </w:r>
    </w:p>
    <w:p w:rsidR="00457A13" w:rsidRPr="002E1FA9" w:rsidRDefault="00457A13" w:rsidP="00457A13">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 xml:space="preserve">      </w:t>
      </w:r>
      <w:r w:rsidRPr="0078543A">
        <w:rPr>
          <w:color w:val="000000"/>
          <w:spacing w:val="2"/>
          <w:sz w:val="20"/>
          <w:szCs w:val="20"/>
        </w:rPr>
        <w:t xml:space="preserve">2. Осы </w:t>
      </w:r>
      <w:proofErr w:type="spellStart"/>
      <w:r w:rsidRPr="0078543A">
        <w:rPr>
          <w:color w:val="000000"/>
          <w:spacing w:val="2"/>
          <w:sz w:val="20"/>
          <w:szCs w:val="20"/>
        </w:rPr>
        <w:t>Шарт</w:t>
      </w:r>
      <w:proofErr w:type="spellEnd"/>
      <w:r w:rsidRPr="0078543A">
        <w:rPr>
          <w:color w:val="000000"/>
          <w:spacing w:val="2"/>
          <w:sz w:val="20"/>
          <w:szCs w:val="20"/>
        </w:rPr>
        <w:t xml:space="preserve"> </w:t>
      </w:r>
      <w:proofErr w:type="spellStart"/>
      <w:r w:rsidRPr="0078543A">
        <w:rPr>
          <w:color w:val="000000"/>
          <w:spacing w:val="2"/>
          <w:sz w:val="20"/>
          <w:szCs w:val="20"/>
        </w:rPr>
        <w:t>бойынша</w:t>
      </w:r>
      <w:proofErr w:type="spellEnd"/>
      <w:r w:rsidRPr="0078543A">
        <w:rPr>
          <w:color w:val="000000"/>
          <w:spacing w:val="2"/>
          <w:sz w:val="20"/>
          <w:szCs w:val="20"/>
        </w:rPr>
        <w:t xml:space="preserve"> </w:t>
      </w:r>
      <w:proofErr w:type="spellStart"/>
      <w:r w:rsidRPr="0078543A">
        <w:rPr>
          <w:color w:val="000000"/>
          <w:spacing w:val="2"/>
          <w:sz w:val="20"/>
          <w:szCs w:val="20"/>
        </w:rPr>
        <w:t>өз</w:t>
      </w:r>
      <w:proofErr w:type="spellEnd"/>
      <w:r w:rsidRPr="0078543A">
        <w:rPr>
          <w:color w:val="000000"/>
          <w:spacing w:val="2"/>
          <w:sz w:val="20"/>
          <w:szCs w:val="20"/>
        </w:rPr>
        <w:t xml:space="preserve"> </w:t>
      </w:r>
      <w:proofErr w:type="spellStart"/>
      <w:r w:rsidRPr="0078543A">
        <w:rPr>
          <w:color w:val="000000"/>
          <w:spacing w:val="2"/>
          <w:sz w:val="20"/>
          <w:szCs w:val="20"/>
        </w:rPr>
        <w:t>міндеттемелерін</w:t>
      </w:r>
      <w:proofErr w:type="spellEnd"/>
      <w:r w:rsidRPr="0078543A">
        <w:rPr>
          <w:color w:val="000000"/>
          <w:spacing w:val="2"/>
          <w:sz w:val="20"/>
          <w:szCs w:val="20"/>
        </w:rPr>
        <w:t xml:space="preserve"> </w:t>
      </w:r>
      <w:proofErr w:type="spellStart"/>
      <w:r w:rsidRPr="0078543A">
        <w:rPr>
          <w:color w:val="000000"/>
          <w:spacing w:val="2"/>
          <w:sz w:val="20"/>
          <w:szCs w:val="20"/>
        </w:rPr>
        <w:t>орындау</w:t>
      </w:r>
      <w:proofErr w:type="spellEnd"/>
      <w:r w:rsidRPr="0078543A">
        <w:rPr>
          <w:color w:val="000000"/>
          <w:spacing w:val="2"/>
          <w:sz w:val="20"/>
          <w:szCs w:val="20"/>
        </w:rPr>
        <w:t xml:space="preserve"> </w:t>
      </w:r>
      <w:proofErr w:type="spellStart"/>
      <w:r w:rsidRPr="0078543A">
        <w:rPr>
          <w:color w:val="000000"/>
          <w:spacing w:val="2"/>
          <w:sz w:val="20"/>
          <w:szCs w:val="20"/>
        </w:rPr>
        <w:t>кезінде</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осы </w:t>
      </w:r>
      <w:proofErr w:type="spellStart"/>
      <w:r w:rsidRPr="0078543A">
        <w:rPr>
          <w:color w:val="000000"/>
          <w:spacing w:val="2"/>
          <w:sz w:val="20"/>
          <w:szCs w:val="20"/>
        </w:rPr>
        <w:t>Шартты</w:t>
      </w:r>
      <w:proofErr w:type="spellEnd"/>
      <w:r w:rsidRPr="0078543A">
        <w:rPr>
          <w:color w:val="000000"/>
          <w:spacing w:val="2"/>
          <w:sz w:val="20"/>
          <w:szCs w:val="20"/>
        </w:rPr>
        <w:t xml:space="preserve"> </w:t>
      </w:r>
      <w:proofErr w:type="spellStart"/>
      <w:r w:rsidRPr="0078543A">
        <w:rPr>
          <w:color w:val="000000"/>
          <w:spacing w:val="2"/>
          <w:sz w:val="20"/>
          <w:szCs w:val="20"/>
        </w:rPr>
        <w:t>жасасуға</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тоқтатуға</w:t>
      </w:r>
      <w:proofErr w:type="spellEnd"/>
      <w:r w:rsidRPr="0078543A">
        <w:rPr>
          <w:color w:val="000000"/>
          <w:spacing w:val="2"/>
          <w:sz w:val="20"/>
          <w:szCs w:val="20"/>
        </w:rPr>
        <w:t xml:space="preserve"> </w:t>
      </w:r>
      <w:proofErr w:type="spellStart"/>
      <w:r w:rsidRPr="0078543A">
        <w:rPr>
          <w:color w:val="000000"/>
          <w:spacing w:val="2"/>
          <w:sz w:val="20"/>
          <w:szCs w:val="20"/>
        </w:rPr>
        <w:t>байланысты</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мен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жұмыскерлері</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білетіндей</w:t>
      </w:r>
      <w:proofErr w:type="spellEnd"/>
      <w:r w:rsidRPr="0078543A">
        <w:rPr>
          <w:color w:val="000000"/>
          <w:spacing w:val="2"/>
          <w:sz w:val="20"/>
          <w:szCs w:val="20"/>
        </w:rPr>
        <w:t xml:space="preserve">,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үлестес</w:t>
      </w:r>
      <w:proofErr w:type="spellEnd"/>
      <w:r w:rsidRPr="0078543A">
        <w:rPr>
          <w:color w:val="000000"/>
          <w:spacing w:val="2"/>
          <w:sz w:val="20"/>
          <w:szCs w:val="20"/>
        </w:rPr>
        <w:t xml:space="preserve"> </w:t>
      </w:r>
      <w:proofErr w:type="spellStart"/>
      <w:r w:rsidRPr="0078543A">
        <w:rPr>
          <w:color w:val="000000"/>
          <w:spacing w:val="2"/>
          <w:sz w:val="20"/>
          <w:szCs w:val="20"/>
        </w:rPr>
        <w:t>тұлғалары</w:t>
      </w:r>
      <w:proofErr w:type="spellEnd"/>
      <w:r w:rsidRPr="0078543A">
        <w:rPr>
          <w:color w:val="000000"/>
          <w:spacing w:val="2"/>
          <w:sz w:val="20"/>
          <w:szCs w:val="20"/>
        </w:rPr>
        <w:t xml:space="preserve">, </w:t>
      </w:r>
      <w:proofErr w:type="spellStart"/>
      <w:r w:rsidRPr="0078543A">
        <w:rPr>
          <w:color w:val="000000"/>
          <w:spacing w:val="2"/>
          <w:sz w:val="20"/>
          <w:szCs w:val="20"/>
        </w:rPr>
        <w:t>агенттері</w:t>
      </w:r>
      <w:proofErr w:type="spellEnd"/>
      <w:r w:rsidRPr="0078543A">
        <w:rPr>
          <w:color w:val="000000"/>
          <w:spacing w:val="2"/>
          <w:sz w:val="20"/>
          <w:szCs w:val="20"/>
        </w:rPr>
        <w:t xml:space="preserve">, </w:t>
      </w:r>
      <w:proofErr w:type="spellStart"/>
      <w:r w:rsidRPr="0078543A">
        <w:rPr>
          <w:color w:val="000000"/>
          <w:spacing w:val="2"/>
          <w:sz w:val="20"/>
          <w:szCs w:val="20"/>
        </w:rPr>
        <w:t>өкілдері</w:t>
      </w:r>
      <w:proofErr w:type="spellEnd"/>
      <w:r w:rsidRPr="0078543A">
        <w:rPr>
          <w:color w:val="000000"/>
          <w:spacing w:val="2"/>
          <w:sz w:val="20"/>
          <w:szCs w:val="20"/>
        </w:rPr>
        <w:t xml:space="preserve">, </w:t>
      </w:r>
      <w:proofErr w:type="spellStart"/>
      <w:r w:rsidRPr="0078543A">
        <w:rPr>
          <w:color w:val="000000"/>
          <w:spacing w:val="2"/>
          <w:sz w:val="20"/>
          <w:szCs w:val="20"/>
        </w:rPr>
        <w:t>делдалдары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қосалқы</w:t>
      </w:r>
      <w:proofErr w:type="spellEnd"/>
      <w:r w:rsidRPr="0078543A">
        <w:rPr>
          <w:color w:val="000000"/>
          <w:spacing w:val="2"/>
          <w:sz w:val="20"/>
          <w:szCs w:val="20"/>
        </w:rPr>
        <w:t xml:space="preserve"> </w:t>
      </w:r>
      <w:proofErr w:type="spellStart"/>
      <w:r w:rsidRPr="0078543A">
        <w:rPr>
          <w:color w:val="000000"/>
          <w:spacing w:val="2"/>
          <w:sz w:val="20"/>
          <w:szCs w:val="20"/>
        </w:rPr>
        <w:t>мердігерлері</w:t>
      </w:r>
      <w:proofErr w:type="spellEnd"/>
      <w:r w:rsidRPr="0078543A">
        <w:rPr>
          <w:color w:val="000000"/>
          <w:spacing w:val="2"/>
          <w:sz w:val="20"/>
          <w:szCs w:val="20"/>
        </w:rPr>
        <w:t xml:space="preserve"> (</w:t>
      </w:r>
      <w:proofErr w:type="spellStart"/>
      <w:r w:rsidRPr="0078543A">
        <w:rPr>
          <w:color w:val="000000"/>
          <w:spacing w:val="2"/>
          <w:sz w:val="20"/>
          <w:szCs w:val="20"/>
        </w:rPr>
        <w:t>бірлесіп</w:t>
      </w:r>
      <w:proofErr w:type="spellEnd"/>
      <w:r w:rsidRPr="0078543A">
        <w:rPr>
          <w:color w:val="000000"/>
          <w:spacing w:val="2"/>
          <w:sz w:val="20"/>
          <w:szCs w:val="20"/>
        </w:rPr>
        <w:t xml:space="preserve"> </w:t>
      </w:r>
      <w:proofErr w:type="spellStart"/>
      <w:r w:rsidRPr="0078543A">
        <w:rPr>
          <w:color w:val="000000"/>
          <w:spacing w:val="2"/>
          <w:sz w:val="20"/>
          <w:szCs w:val="20"/>
        </w:rPr>
        <w:t>орындаушылар</w:t>
      </w:r>
      <w:proofErr w:type="spellEnd"/>
      <w:r w:rsidRPr="0078543A">
        <w:rPr>
          <w:color w:val="000000"/>
          <w:spacing w:val="2"/>
          <w:sz w:val="20"/>
          <w:szCs w:val="20"/>
        </w:rPr>
        <w:t xml:space="preserve">)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мақсаттары</w:t>
      </w:r>
      <w:proofErr w:type="spellEnd"/>
      <w:r w:rsidRPr="0078543A">
        <w:rPr>
          <w:color w:val="000000"/>
          <w:spacing w:val="2"/>
          <w:sz w:val="20"/>
          <w:szCs w:val="20"/>
        </w:rPr>
        <w:t xml:space="preserve"> </w:t>
      </w:r>
      <w:proofErr w:type="spellStart"/>
      <w:r w:rsidRPr="0078543A">
        <w:rPr>
          <w:color w:val="000000"/>
          <w:spacing w:val="2"/>
          <w:sz w:val="20"/>
          <w:szCs w:val="20"/>
        </w:rPr>
        <w:t>үшін</w:t>
      </w:r>
      <w:proofErr w:type="spellEnd"/>
      <w:r w:rsidRPr="0078543A">
        <w:rPr>
          <w:color w:val="000000"/>
          <w:spacing w:val="2"/>
          <w:sz w:val="20"/>
          <w:szCs w:val="20"/>
        </w:rPr>
        <w:t xml:space="preserve"> </w:t>
      </w:r>
      <w:proofErr w:type="spellStart"/>
      <w:r w:rsidRPr="0078543A">
        <w:rPr>
          <w:color w:val="000000"/>
          <w:spacing w:val="2"/>
          <w:sz w:val="20"/>
          <w:szCs w:val="20"/>
        </w:rPr>
        <w:t>қолданылатын</w:t>
      </w:r>
      <w:proofErr w:type="spellEnd"/>
      <w:r w:rsidRPr="0078543A">
        <w:rPr>
          <w:color w:val="000000"/>
          <w:spacing w:val="2"/>
          <w:sz w:val="20"/>
          <w:szCs w:val="20"/>
        </w:rPr>
        <w:t xml:space="preserve"> </w:t>
      </w:r>
      <w:proofErr w:type="spellStart"/>
      <w:r w:rsidRPr="0078543A">
        <w:rPr>
          <w:color w:val="000000"/>
          <w:spacing w:val="2"/>
          <w:sz w:val="20"/>
          <w:szCs w:val="20"/>
        </w:rPr>
        <w:t>іс-қимылдарды</w:t>
      </w:r>
      <w:proofErr w:type="spellEnd"/>
      <w:r w:rsidRPr="0078543A">
        <w:rPr>
          <w:color w:val="000000"/>
          <w:spacing w:val="2"/>
          <w:sz w:val="20"/>
          <w:szCs w:val="20"/>
        </w:rPr>
        <w:t xml:space="preserve"> </w:t>
      </w:r>
      <w:proofErr w:type="spellStart"/>
      <w:r w:rsidRPr="0078543A">
        <w:rPr>
          <w:color w:val="000000"/>
          <w:spacing w:val="2"/>
          <w:sz w:val="20"/>
          <w:szCs w:val="20"/>
        </w:rPr>
        <w:t>жүзеге</w:t>
      </w:r>
      <w:proofErr w:type="spellEnd"/>
      <w:r w:rsidRPr="0078543A">
        <w:rPr>
          <w:color w:val="000000"/>
          <w:spacing w:val="2"/>
          <w:sz w:val="20"/>
          <w:szCs w:val="20"/>
        </w:rPr>
        <w:t xml:space="preserve"> </w:t>
      </w:r>
      <w:proofErr w:type="spellStart"/>
      <w:r w:rsidRPr="0078543A">
        <w:rPr>
          <w:color w:val="000000"/>
          <w:spacing w:val="2"/>
          <w:sz w:val="20"/>
          <w:szCs w:val="20"/>
        </w:rPr>
        <w:t>асырмайтындығына</w:t>
      </w:r>
      <w:proofErr w:type="spellEnd"/>
      <w:r w:rsidRPr="0078543A">
        <w:rPr>
          <w:color w:val="000000"/>
          <w:spacing w:val="2"/>
          <w:sz w:val="20"/>
          <w:szCs w:val="20"/>
        </w:rPr>
        <w:t xml:space="preserve"> </w:t>
      </w:r>
      <w:proofErr w:type="spellStart"/>
      <w:r w:rsidRPr="0078543A">
        <w:rPr>
          <w:color w:val="000000"/>
          <w:spacing w:val="2"/>
          <w:sz w:val="20"/>
          <w:szCs w:val="20"/>
        </w:rPr>
        <w:t>сендіреді</w:t>
      </w:r>
      <w:proofErr w:type="spellEnd"/>
      <w:r w:rsidRPr="0078543A">
        <w:rPr>
          <w:color w:val="000000"/>
          <w:spacing w:val="2"/>
          <w:sz w:val="20"/>
          <w:szCs w:val="20"/>
        </w:rPr>
        <w:t xml:space="preserve"> Пара беру/</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коммерциялық</w:t>
      </w:r>
      <w:proofErr w:type="spellEnd"/>
      <w:r w:rsidRPr="0078543A">
        <w:rPr>
          <w:color w:val="000000"/>
          <w:spacing w:val="2"/>
          <w:sz w:val="20"/>
          <w:szCs w:val="20"/>
        </w:rPr>
        <w:t xml:space="preserve"> пара беру,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заңнаманың</w:t>
      </w:r>
      <w:proofErr w:type="spellEnd"/>
      <w:r w:rsidRPr="0078543A">
        <w:rPr>
          <w:color w:val="000000"/>
          <w:spacing w:val="2"/>
          <w:sz w:val="20"/>
          <w:szCs w:val="20"/>
        </w:rPr>
        <w:t xml:space="preserve"> </w:t>
      </w:r>
      <w:proofErr w:type="spellStart"/>
      <w:r w:rsidRPr="0078543A">
        <w:rPr>
          <w:color w:val="000000"/>
          <w:spacing w:val="2"/>
          <w:sz w:val="20"/>
          <w:szCs w:val="20"/>
        </w:rPr>
        <w:t>талаптарын</w:t>
      </w:r>
      <w:proofErr w:type="spellEnd"/>
      <w:r w:rsidRPr="0078543A">
        <w:rPr>
          <w:color w:val="000000"/>
          <w:spacing w:val="2"/>
          <w:sz w:val="20"/>
          <w:szCs w:val="20"/>
        </w:rPr>
        <w:t xml:space="preserve"> </w:t>
      </w:r>
      <w:proofErr w:type="spellStart"/>
      <w:r w:rsidRPr="0078543A">
        <w:rPr>
          <w:color w:val="000000"/>
          <w:spacing w:val="2"/>
          <w:sz w:val="20"/>
          <w:szCs w:val="20"/>
        </w:rPr>
        <w:t>бұзатын</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w:t>
      </w:r>
      <w:proofErr w:type="spellEnd"/>
      <w:r w:rsidRPr="0078543A">
        <w:rPr>
          <w:color w:val="000000"/>
          <w:spacing w:val="2"/>
          <w:sz w:val="20"/>
          <w:szCs w:val="20"/>
        </w:rPr>
        <w:t xml:space="preserve"> </w:t>
      </w:r>
      <w:proofErr w:type="spellStart"/>
      <w:r w:rsidRPr="0078543A">
        <w:rPr>
          <w:color w:val="000000"/>
          <w:spacing w:val="2"/>
          <w:sz w:val="20"/>
          <w:szCs w:val="20"/>
        </w:rPr>
        <w:t>сияқты</w:t>
      </w:r>
      <w:proofErr w:type="spellEnd"/>
      <w:r w:rsidRPr="0078543A">
        <w:rPr>
          <w:color w:val="000000"/>
          <w:spacing w:val="2"/>
          <w:sz w:val="20"/>
          <w:szCs w:val="20"/>
        </w:rPr>
        <w:t xml:space="preserve"> </w:t>
      </w:r>
      <w:proofErr w:type="spellStart"/>
      <w:r w:rsidRPr="0078543A">
        <w:rPr>
          <w:color w:val="000000"/>
          <w:spacing w:val="2"/>
          <w:sz w:val="20"/>
          <w:szCs w:val="20"/>
        </w:rPr>
        <w:t>шарттар</w:t>
      </w:r>
      <w:proofErr w:type="spellEnd"/>
      <w:r w:rsidRPr="0078543A">
        <w:rPr>
          <w:color w:val="000000"/>
          <w:spacing w:val="2"/>
          <w:sz w:val="20"/>
          <w:szCs w:val="20"/>
        </w:rPr>
        <w:t>.</w:t>
      </w:r>
    </w:p>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 xml:space="preserve">      </w:t>
      </w:r>
      <w:r w:rsidRPr="0078543A">
        <w:rPr>
          <w:color w:val="000000"/>
          <w:spacing w:val="2"/>
          <w:sz w:val="20"/>
          <w:szCs w:val="20"/>
        </w:rPr>
        <w:t xml:space="preserve">3. Осы </w:t>
      </w:r>
      <w:proofErr w:type="spellStart"/>
      <w:r w:rsidRPr="0078543A">
        <w:rPr>
          <w:color w:val="000000"/>
          <w:spacing w:val="2"/>
          <w:sz w:val="20"/>
          <w:szCs w:val="20"/>
        </w:rPr>
        <w:t>шарт</w:t>
      </w:r>
      <w:proofErr w:type="spellEnd"/>
      <w:r w:rsidRPr="0078543A">
        <w:rPr>
          <w:color w:val="000000"/>
          <w:spacing w:val="2"/>
          <w:sz w:val="20"/>
          <w:szCs w:val="20"/>
        </w:rPr>
        <w:t xml:space="preserve"> </w:t>
      </w:r>
      <w:proofErr w:type="spellStart"/>
      <w:r w:rsidRPr="0078543A">
        <w:rPr>
          <w:color w:val="000000"/>
          <w:spacing w:val="2"/>
          <w:sz w:val="20"/>
          <w:szCs w:val="20"/>
        </w:rPr>
        <w:t>тараптарының</w:t>
      </w:r>
      <w:proofErr w:type="spellEnd"/>
      <w:r w:rsidRPr="0078543A">
        <w:rPr>
          <w:color w:val="000000"/>
          <w:spacing w:val="2"/>
          <w:sz w:val="20"/>
          <w:szCs w:val="20"/>
        </w:rPr>
        <w:t xml:space="preserve"> </w:t>
      </w:r>
      <w:proofErr w:type="spellStart"/>
      <w:r w:rsidRPr="0078543A">
        <w:rPr>
          <w:color w:val="000000"/>
          <w:spacing w:val="2"/>
          <w:sz w:val="20"/>
          <w:szCs w:val="20"/>
        </w:rPr>
        <w:t>әрқайсысы</w:t>
      </w:r>
      <w:proofErr w:type="spellEnd"/>
      <w:r w:rsidRPr="0078543A">
        <w:rPr>
          <w:color w:val="000000"/>
          <w:spacing w:val="2"/>
          <w:sz w:val="20"/>
          <w:szCs w:val="20"/>
        </w:rPr>
        <w:t xml:space="preserve"> </w:t>
      </w:r>
      <w:proofErr w:type="spellStart"/>
      <w:r w:rsidRPr="0078543A">
        <w:rPr>
          <w:color w:val="000000"/>
          <w:spacing w:val="2"/>
          <w:sz w:val="20"/>
          <w:szCs w:val="20"/>
        </w:rPr>
        <w:t>басқа</w:t>
      </w:r>
      <w:proofErr w:type="spellEnd"/>
      <w:r w:rsidRPr="0078543A">
        <w:rPr>
          <w:color w:val="000000"/>
          <w:spacing w:val="2"/>
          <w:sz w:val="20"/>
          <w:szCs w:val="20"/>
        </w:rPr>
        <w:t xml:space="preserve"> </w:t>
      </w:r>
      <w:proofErr w:type="spellStart"/>
      <w:r w:rsidRPr="0078543A">
        <w:rPr>
          <w:color w:val="000000"/>
          <w:spacing w:val="2"/>
          <w:sz w:val="20"/>
          <w:szCs w:val="20"/>
        </w:rPr>
        <w:t>Тараптың</w:t>
      </w:r>
      <w:proofErr w:type="spellEnd"/>
      <w:r w:rsidRPr="0078543A">
        <w:rPr>
          <w:color w:val="000000"/>
          <w:spacing w:val="2"/>
          <w:sz w:val="20"/>
          <w:szCs w:val="20"/>
        </w:rPr>
        <w:t xml:space="preserve"> </w:t>
      </w:r>
      <w:proofErr w:type="spellStart"/>
      <w:r w:rsidRPr="0078543A">
        <w:rPr>
          <w:color w:val="000000"/>
          <w:spacing w:val="2"/>
          <w:sz w:val="20"/>
          <w:szCs w:val="20"/>
        </w:rPr>
        <w:t>қызметкерлерін</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жолмен</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ішінде</w:t>
      </w:r>
      <w:proofErr w:type="spellEnd"/>
      <w:r w:rsidRPr="0078543A">
        <w:rPr>
          <w:color w:val="000000"/>
          <w:spacing w:val="2"/>
          <w:sz w:val="20"/>
          <w:szCs w:val="20"/>
        </w:rPr>
        <w:t xml:space="preserve"> </w:t>
      </w:r>
      <w:proofErr w:type="spellStart"/>
      <w:r w:rsidRPr="0078543A">
        <w:rPr>
          <w:color w:val="000000"/>
          <w:spacing w:val="2"/>
          <w:sz w:val="20"/>
          <w:szCs w:val="20"/>
        </w:rPr>
        <w:t>ақшалай</w:t>
      </w:r>
      <w:proofErr w:type="spellEnd"/>
      <w:r w:rsidRPr="0078543A">
        <w:rPr>
          <w:color w:val="000000"/>
          <w:spacing w:val="2"/>
          <w:sz w:val="20"/>
          <w:szCs w:val="20"/>
        </w:rPr>
        <w:t xml:space="preserve"> </w:t>
      </w:r>
      <w:proofErr w:type="spellStart"/>
      <w:r w:rsidRPr="0078543A">
        <w:rPr>
          <w:color w:val="000000"/>
          <w:spacing w:val="2"/>
          <w:sz w:val="20"/>
          <w:szCs w:val="20"/>
        </w:rPr>
        <w:t>сомалар</w:t>
      </w:r>
      <w:proofErr w:type="spellEnd"/>
      <w:r w:rsidRPr="0078543A">
        <w:rPr>
          <w:color w:val="000000"/>
          <w:spacing w:val="2"/>
          <w:sz w:val="20"/>
          <w:szCs w:val="20"/>
        </w:rPr>
        <w:t xml:space="preserve">, </w:t>
      </w:r>
      <w:proofErr w:type="spellStart"/>
      <w:r w:rsidRPr="0078543A">
        <w:rPr>
          <w:color w:val="000000"/>
          <w:spacing w:val="2"/>
          <w:sz w:val="20"/>
          <w:szCs w:val="20"/>
        </w:rPr>
        <w:t>сыйлықтар</w:t>
      </w:r>
      <w:proofErr w:type="spellEnd"/>
      <w:r w:rsidRPr="0078543A">
        <w:rPr>
          <w:color w:val="000000"/>
          <w:spacing w:val="2"/>
          <w:sz w:val="20"/>
          <w:szCs w:val="20"/>
        </w:rPr>
        <w:t xml:space="preserve"> беру,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атына</w:t>
      </w:r>
      <w:proofErr w:type="spellEnd"/>
      <w:r w:rsidRPr="0078543A">
        <w:rPr>
          <w:color w:val="000000"/>
          <w:spacing w:val="2"/>
          <w:sz w:val="20"/>
          <w:szCs w:val="20"/>
        </w:rPr>
        <w:t xml:space="preserve"> </w:t>
      </w:r>
      <w:proofErr w:type="spellStart"/>
      <w:r w:rsidRPr="0078543A">
        <w:rPr>
          <w:color w:val="000000"/>
          <w:spacing w:val="2"/>
          <w:sz w:val="20"/>
          <w:szCs w:val="20"/>
        </w:rPr>
        <w:t>жұмыстарды</w:t>
      </w:r>
      <w:proofErr w:type="spellEnd"/>
      <w:r w:rsidRPr="0078543A">
        <w:rPr>
          <w:color w:val="000000"/>
          <w:spacing w:val="2"/>
          <w:sz w:val="20"/>
          <w:szCs w:val="20"/>
        </w:rPr>
        <w:t xml:space="preserve"> (</w:t>
      </w:r>
      <w:proofErr w:type="spellStart"/>
      <w:r w:rsidRPr="0078543A">
        <w:rPr>
          <w:color w:val="000000"/>
          <w:spacing w:val="2"/>
          <w:sz w:val="20"/>
          <w:szCs w:val="20"/>
        </w:rPr>
        <w:t>көрсетілетін</w:t>
      </w:r>
      <w:proofErr w:type="spellEnd"/>
      <w:r w:rsidRPr="0078543A">
        <w:rPr>
          <w:color w:val="000000"/>
          <w:spacing w:val="2"/>
          <w:sz w:val="20"/>
          <w:szCs w:val="20"/>
        </w:rPr>
        <w:t xml:space="preserve"> </w:t>
      </w:r>
      <w:proofErr w:type="spellStart"/>
      <w:r w:rsidRPr="0078543A">
        <w:rPr>
          <w:color w:val="000000"/>
          <w:spacing w:val="2"/>
          <w:sz w:val="20"/>
          <w:szCs w:val="20"/>
        </w:rPr>
        <w:t>қызметтерді</w:t>
      </w:r>
      <w:proofErr w:type="spellEnd"/>
      <w:r w:rsidRPr="0078543A">
        <w:rPr>
          <w:color w:val="000000"/>
          <w:spacing w:val="2"/>
          <w:sz w:val="20"/>
          <w:szCs w:val="20"/>
        </w:rPr>
        <w:t xml:space="preserve">) </w:t>
      </w:r>
      <w:proofErr w:type="spellStart"/>
      <w:r w:rsidRPr="0078543A">
        <w:rPr>
          <w:color w:val="000000"/>
          <w:spacing w:val="2"/>
          <w:sz w:val="20"/>
          <w:szCs w:val="20"/>
        </w:rPr>
        <w:t>өтеусіз</w:t>
      </w:r>
      <w:proofErr w:type="spellEnd"/>
      <w:r w:rsidRPr="0078543A">
        <w:rPr>
          <w:color w:val="000000"/>
          <w:spacing w:val="2"/>
          <w:sz w:val="20"/>
          <w:szCs w:val="20"/>
        </w:rPr>
        <w:t xml:space="preserve"> </w:t>
      </w:r>
      <w:proofErr w:type="spellStart"/>
      <w:r w:rsidRPr="0078543A">
        <w:rPr>
          <w:color w:val="000000"/>
          <w:spacing w:val="2"/>
          <w:sz w:val="20"/>
          <w:szCs w:val="20"/>
        </w:rPr>
        <w:t>орындау</w:t>
      </w:r>
      <w:proofErr w:type="spellEnd"/>
      <w:r w:rsidRPr="0078543A">
        <w:rPr>
          <w:color w:val="000000"/>
          <w:spacing w:val="2"/>
          <w:sz w:val="20"/>
          <w:szCs w:val="20"/>
        </w:rPr>
        <w:t xml:space="preserve"> </w:t>
      </w:r>
      <w:proofErr w:type="spellStart"/>
      <w:r w:rsidRPr="0078543A">
        <w:rPr>
          <w:color w:val="000000"/>
          <w:spacing w:val="2"/>
          <w:sz w:val="20"/>
          <w:szCs w:val="20"/>
        </w:rPr>
        <w:t>арқылы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қызметкерді</w:t>
      </w:r>
      <w:proofErr w:type="spellEnd"/>
      <w:r w:rsidRPr="0078543A">
        <w:rPr>
          <w:color w:val="000000"/>
          <w:spacing w:val="2"/>
          <w:sz w:val="20"/>
          <w:szCs w:val="20"/>
        </w:rPr>
        <w:t xml:space="preserve"> </w:t>
      </w:r>
      <w:proofErr w:type="spellStart"/>
      <w:r w:rsidRPr="0078543A">
        <w:rPr>
          <w:color w:val="000000"/>
          <w:spacing w:val="2"/>
          <w:sz w:val="20"/>
          <w:szCs w:val="20"/>
        </w:rPr>
        <w:t>белгілі</w:t>
      </w:r>
      <w:proofErr w:type="spellEnd"/>
      <w:r w:rsidRPr="0078543A">
        <w:rPr>
          <w:color w:val="000000"/>
          <w:spacing w:val="2"/>
          <w:sz w:val="20"/>
          <w:szCs w:val="20"/>
        </w:rPr>
        <w:t xml:space="preserve">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тәуелділікке</w:t>
      </w:r>
      <w:proofErr w:type="spellEnd"/>
      <w:r w:rsidRPr="0078543A">
        <w:rPr>
          <w:color w:val="000000"/>
          <w:spacing w:val="2"/>
          <w:sz w:val="20"/>
          <w:szCs w:val="20"/>
        </w:rPr>
        <w:t xml:space="preserve"> </w:t>
      </w:r>
      <w:proofErr w:type="spellStart"/>
      <w:r w:rsidRPr="0078543A">
        <w:rPr>
          <w:color w:val="000000"/>
          <w:spacing w:val="2"/>
          <w:sz w:val="20"/>
          <w:szCs w:val="20"/>
        </w:rPr>
        <w:t>салатын</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осы </w:t>
      </w:r>
      <w:proofErr w:type="spellStart"/>
      <w:r w:rsidRPr="0078543A">
        <w:rPr>
          <w:color w:val="000000"/>
          <w:spacing w:val="2"/>
          <w:sz w:val="20"/>
          <w:szCs w:val="20"/>
        </w:rPr>
        <w:t>қызметкердің</w:t>
      </w:r>
      <w:proofErr w:type="spellEnd"/>
      <w:r w:rsidRPr="0078543A">
        <w:rPr>
          <w:color w:val="000000"/>
          <w:spacing w:val="2"/>
          <w:sz w:val="20"/>
          <w:szCs w:val="20"/>
        </w:rPr>
        <w:t xml:space="preserve"> оны </w:t>
      </w:r>
      <w:proofErr w:type="spellStart"/>
      <w:r w:rsidRPr="0078543A">
        <w:rPr>
          <w:color w:val="000000"/>
          <w:spacing w:val="2"/>
          <w:sz w:val="20"/>
          <w:szCs w:val="20"/>
        </w:rPr>
        <w:t>ынталандыратын</w:t>
      </w:r>
      <w:proofErr w:type="spellEnd"/>
      <w:r w:rsidRPr="0078543A">
        <w:rPr>
          <w:color w:val="000000"/>
          <w:spacing w:val="2"/>
          <w:sz w:val="20"/>
          <w:szCs w:val="20"/>
        </w:rPr>
        <w:t xml:space="preserve"> </w:t>
      </w:r>
      <w:proofErr w:type="spellStart"/>
      <w:r w:rsidRPr="0078543A">
        <w:rPr>
          <w:color w:val="000000"/>
          <w:spacing w:val="2"/>
          <w:sz w:val="20"/>
          <w:szCs w:val="20"/>
        </w:rPr>
        <w:t>пайдасына</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іс-әрекеттерді</w:t>
      </w:r>
      <w:proofErr w:type="spellEnd"/>
      <w:r w:rsidRPr="0078543A">
        <w:rPr>
          <w:color w:val="000000"/>
          <w:spacing w:val="2"/>
          <w:sz w:val="20"/>
          <w:szCs w:val="20"/>
        </w:rPr>
        <w:t xml:space="preserve"> </w:t>
      </w:r>
      <w:proofErr w:type="spellStart"/>
      <w:r w:rsidRPr="0078543A">
        <w:rPr>
          <w:color w:val="000000"/>
          <w:spacing w:val="2"/>
          <w:sz w:val="20"/>
          <w:szCs w:val="20"/>
        </w:rPr>
        <w:t>орындауын</w:t>
      </w:r>
      <w:proofErr w:type="spellEnd"/>
      <w:r w:rsidRPr="0078543A">
        <w:rPr>
          <w:color w:val="000000"/>
          <w:spacing w:val="2"/>
          <w:sz w:val="20"/>
          <w:szCs w:val="20"/>
        </w:rPr>
        <w:t xml:space="preserve"> </w:t>
      </w:r>
      <w:proofErr w:type="spellStart"/>
      <w:r w:rsidRPr="0078543A">
        <w:rPr>
          <w:color w:val="000000"/>
          <w:spacing w:val="2"/>
          <w:sz w:val="20"/>
          <w:szCs w:val="20"/>
        </w:rPr>
        <w:t>қамтамасыз</w:t>
      </w:r>
      <w:proofErr w:type="spellEnd"/>
      <w:r w:rsidRPr="0078543A">
        <w:rPr>
          <w:color w:val="000000"/>
          <w:spacing w:val="2"/>
          <w:sz w:val="20"/>
          <w:szCs w:val="20"/>
        </w:rPr>
        <w:t xml:space="preserve"> </w:t>
      </w:r>
      <w:proofErr w:type="spellStart"/>
      <w:r w:rsidRPr="0078543A">
        <w:rPr>
          <w:color w:val="000000"/>
          <w:spacing w:val="2"/>
          <w:sz w:val="20"/>
          <w:szCs w:val="20"/>
        </w:rPr>
        <w:t>етуге</w:t>
      </w:r>
      <w:proofErr w:type="spellEnd"/>
      <w:r w:rsidRPr="0078543A">
        <w:rPr>
          <w:color w:val="000000"/>
          <w:spacing w:val="2"/>
          <w:sz w:val="20"/>
          <w:szCs w:val="20"/>
        </w:rPr>
        <w:t xml:space="preserve"> </w:t>
      </w:r>
      <w:proofErr w:type="spellStart"/>
      <w:r w:rsidRPr="0078543A">
        <w:rPr>
          <w:color w:val="000000"/>
          <w:spacing w:val="2"/>
          <w:sz w:val="20"/>
          <w:szCs w:val="20"/>
        </w:rPr>
        <w:t>бағытталған</w:t>
      </w:r>
      <w:proofErr w:type="spellEnd"/>
      <w:r w:rsidRPr="0078543A">
        <w:rPr>
          <w:color w:val="000000"/>
          <w:spacing w:val="2"/>
          <w:sz w:val="20"/>
          <w:szCs w:val="20"/>
        </w:rPr>
        <w:t xml:space="preserve"> </w:t>
      </w:r>
      <w:proofErr w:type="spellStart"/>
      <w:r w:rsidRPr="0078543A">
        <w:rPr>
          <w:color w:val="000000"/>
          <w:spacing w:val="2"/>
          <w:sz w:val="20"/>
          <w:szCs w:val="20"/>
        </w:rPr>
        <w:t>басқа</w:t>
      </w:r>
      <w:proofErr w:type="spellEnd"/>
      <w:r w:rsidRPr="0078543A">
        <w:rPr>
          <w:color w:val="000000"/>
          <w:spacing w:val="2"/>
          <w:sz w:val="20"/>
          <w:szCs w:val="20"/>
        </w:rPr>
        <w:t xml:space="preserve"> да </w:t>
      </w:r>
      <w:proofErr w:type="spellStart"/>
      <w:r w:rsidRPr="0078543A">
        <w:rPr>
          <w:color w:val="000000"/>
          <w:spacing w:val="2"/>
          <w:sz w:val="20"/>
          <w:szCs w:val="20"/>
        </w:rPr>
        <w:t>тәсілдермен</w:t>
      </w:r>
      <w:proofErr w:type="spellEnd"/>
      <w:r w:rsidRPr="0078543A">
        <w:rPr>
          <w:color w:val="000000"/>
          <w:spacing w:val="2"/>
          <w:sz w:val="20"/>
          <w:szCs w:val="20"/>
        </w:rPr>
        <w:t xml:space="preserve"> </w:t>
      </w:r>
      <w:proofErr w:type="spellStart"/>
      <w:r w:rsidRPr="0078543A">
        <w:rPr>
          <w:color w:val="000000"/>
          <w:spacing w:val="2"/>
          <w:sz w:val="20"/>
          <w:szCs w:val="20"/>
        </w:rPr>
        <w:t>ынталандырудан</w:t>
      </w:r>
      <w:proofErr w:type="spellEnd"/>
      <w:r w:rsidRPr="0078543A">
        <w:rPr>
          <w:color w:val="000000"/>
          <w:spacing w:val="2"/>
          <w:sz w:val="20"/>
          <w:szCs w:val="20"/>
        </w:rPr>
        <w:t xml:space="preserve"> бас </w:t>
      </w:r>
      <w:proofErr w:type="spellStart"/>
      <w:r w:rsidRPr="0078543A">
        <w:rPr>
          <w:color w:val="000000"/>
          <w:spacing w:val="2"/>
          <w:sz w:val="20"/>
          <w:szCs w:val="20"/>
        </w:rPr>
        <w:t>тартады</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4. </w:t>
      </w:r>
      <w:proofErr w:type="spellStart"/>
      <w:r w:rsidRPr="0078543A">
        <w:rPr>
          <w:color w:val="000000"/>
          <w:spacing w:val="2"/>
          <w:sz w:val="20"/>
          <w:szCs w:val="20"/>
        </w:rPr>
        <w:t>Тараптардың</w:t>
      </w:r>
      <w:proofErr w:type="spellEnd"/>
      <w:r w:rsidRPr="0078543A">
        <w:rPr>
          <w:color w:val="000000"/>
          <w:spacing w:val="2"/>
          <w:sz w:val="20"/>
          <w:szCs w:val="20"/>
        </w:rPr>
        <w:t xml:space="preserve"> </w:t>
      </w:r>
      <w:proofErr w:type="spellStart"/>
      <w:r w:rsidRPr="0078543A">
        <w:rPr>
          <w:color w:val="000000"/>
          <w:spacing w:val="2"/>
          <w:sz w:val="20"/>
          <w:szCs w:val="20"/>
        </w:rPr>
        <w:t>әрқайсысы</w:t>
      </w:r>
      <w:proofErr w:type="spellEnd"/>
      <w:r w:rsidRPr="0078543A">
        <w:rPr>
          <w:color w:val="000000"/>
          <w:spacing w:val="2"/>
          <w:sz w:val="20"/>
          <w:szCs w:val="20"/>
        </w:rPr>
        <w:t xml:space="preserve"> </w:t>
      </w:r>
      <w:proofErr w:type="spellStart"/>
      <w:r w:rsidRPr="0078543A">
        <w:rPr>
          <w:color w:val="000000"/>
          <w:spacing w:val="2"/>
          <w:sz w:val="20"/>
          <w:szCs w:val="20"/>
        </w:rPr>
        <w:t>екінші</w:t>
      </w:r>
      <w:proofErr w:type="spellEnd"/>
      <w:r w:rsidRPr="0078543A">
        <w:rPr>
          <w:color w:val="000000"/>
          <w:spacing w:val="2"/>
          <w:sz w:val="20"/>
          <w:szCs w:val="20"/>
        </w:rPr>
        <w:t xml:space="preserve"> </w:t>
      </w:r>
      <w:proofErr w:type="spellStart"/>
      <w:r w:rsidRPr="0078543A">
        <w:rPr>
          <w:color w:val="000000"/>
          <w:spacing w:val="2"/>
          <w:sz w:val="20"/>
          <w:szCs w:val="20"/>
        </w:rPr>
        <w:t>Тараптан</w:t>
      </w:r>
      <w:proofErr w:type="spellEnd"/>
      <w:r w:rsidRPr="0078543A">
        <w:rPr>
          <w:color w:val="000000"/>
          <w:spacing w:val="2"/>
          <w:sz w:val="20"/>
          <w:szCs w:val="20"/>
        </w:rPr>
        <w:t xml:space="preserve">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орындалу</w:t>
      </w:r>
      <w:proofErr w:type="spellEnd"/>
      <w:r w:rsidRPr="0078543A">
        <w:rPr>
          <w:color w:val="000000"/>
          <w:spacing w:val="2"/>
          <w:sz w:val="20"/>
          <w:szCs w:val="20"/>
        </w:rPr>
        <w:t xml:space="preserve"> </w:t>
      </w:r>
      <w:proofErr w:type="spellStart"/>
      <w:r w:rsidRPr="0078543A">
        <w:rPr>
          <w:color w:val="000000"/>
          <w:spacing w:val="2"/>
          <w:sz w:val="20"/>
          <w:szCs w:val="20"/>
        </w:rPr>
        <w:t>барысын</w:t>
      </w:r>
      <w:proofErr w:type="spellEnd"/>
      <w:r w:rsidRPr="0078543A">
        <w:rPr>
          <w:color w:val="000000"/>
          <w:spacing w:val="2"/>
          <w:sz w:val="20"/>
          <w:szCs w:val="20"/>
        </w:rPr>
        <w:t xml:space="preserve"> </w:t>
      </w:r>
      <w:proofErr w:type="spellStart"/>
      <w:r w:rsidRPr="0078543A">
        <w:rPr>
          <w:color w:val="000000"/>
          <w:spacing w:val="2"/>
          <w:sz w:val="20"/>
          <w:szCs w:val="20"/>
        </w:rPr>
        <w:t>талдау</w:t>
      </w:r>
      <w:proofErr w:type="spellEnd"/>
      <w:r w:rsidRPr="0078543A">
        <w:rPr>
          <w:color w:val="000000"/>
          <w:spacing w:val="2"/>
          <w:sz w:val="20"/>
          <w:szCs w:val="20"/>
        </w:rPr>
        <w:t xml:space="preserve"> </w:t>
      </w:r>
      <w:proofErr w:type="spellStart"/>
      <w:r w:rsidRPr="0078543A">
        <w:rPr>
          <w:color w:val="000000"/>
          <w:spacing w:val="2"/>
          <w:sz w:val="20"/>
          <w:szCs w:val="20"/>
        </w:rPr>
        <w:t>мақсатында</w:t>
      </w:r>
      <w:proofErr w:type="spellEnd"/>
      <w:r w:rsidRPr="0078543A">
        <w:rPr>
          <w:color w:val="000000"/>
          <w:spacing w:val="2"/>
          <w:sz w:val="20"/>
          <w:szCs w:val="20"/>
        </w:rPr>
        <w:t xml:space="preserve">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орындалуы</w:t>
      </w:r>
      <w:proofErr w:type="spellEnd"/>
      <w:r w:rsidRPr="0078543A">
        <w:rPr>
          <w:color w:val="000000"/>
          <w:spacing w:val="2"/>
          <w:sz w:val="20"/>
          <w:szCs w:val="20"/>
        </w:rPr>
        <w:t xml:space="preserve"> </w:t>
      </w:r>
      <w:proofErr w:type="spellStart"/>
      <w:r w:rsidRPr="0078543A">
        <w:rPr>
          <w:color w:val="000000"/>
          <w:spacing w:val="2"/>
          <w:sz w:val="20"/>
          <w:szCs w:val="20"/>
        </w:rPr>
        <w:t>жөніндегі</w:t>
      </w:r>
      <w:proofErr w:type="spellEnd"/>
      <w:r w:rsidRPr="0078543A">
        <w:rPr>
          <w:color w:val="000000"/>
          <w:spacing w:val="2"/>
          <w:sz w:val="20"/>
          <w:szCs w:val="20"/>
        </w:rPr>
        <w:t xml:space="preserve"> </w:t>
      </w:r>
      <w:proofErr w:type="spellStart"/>
      <w:r w:rsidRPr="0078543A">
        <w:rPr>
          <w:color w:val="000000"/>
          <w:spacing w:val="2"/>
          <w:sz w:val="20"/>
          <w:szCs w:val="20"/>
        </w:rPr>
        <w:t>мәліметтерді</w:t>
      </w:r>
      <w:proofErr w:type="spellEnd"/>
      <w:r w:rsidRPr="0078543A">
        <w:rPr>
          <w:color w:val="000000"/>
          <w:spacing w:val="2"/>
          <w:sz w:val="20"/>
          <w:szCs w:val="20"/>
        </w:rPr>
        <w:t xml:space="preserve"> </w:t>
      </w:r>
      <w:proofErr w:type="spellStart"/>
      <w:r w:rsidRPr="0078543A">
        <w:rPr>
          <w:color w:val="000000"/>
          <w:spacing w:val="2"/>
          <w:sz w:val="20"/>
          <w:szCs w:val="20"/>
        </w:rPr>
        <w:t>қамтитын</w:t>
      </w:r>
      <w:proofErr w:type="spellEnd"/>
      <w:r w:rsidRPr="0078543A">
        <w:rPr>
          <w:color w:val="000000"/>
          <w:spacing w:val="2"/>
          <w:sz w:val="20"/>
          <w:szCs w:val="20"/>
        </w:rPr>
        <w:t xml:space="preserve"> </w:t>
      </w:r>
      <w:proofErr w:type="spellStart"/>
      <w:r w:rsidRPr="0078543A">
        <w:rPr>
          <w:color w:val="000000"/>
          <w:spacing w:val="2"/>
          <w:sz w:val="20"/>
          <w:szCs w:val="20"/>
        </w:rPr>
        <w:t>құжаттарды</w:t>
      </w:r>
      <w:proofErr w:type="spellEnd"/>
      <w:r w:rsidRPr="0078543A">
        <w:rPr>
          <w:color w:val="000000"/>
          <w:spacing w:val="2"/>
          <w:sz w:val="20"/>
          <w:szCs w:val="20"/>
        </w:rPr>
        <w:t xml:space="preserve"> </w:t>
      </w:r>
      <w:proofErr w:type="spellStart"/>
      <w:r w:rsidRPr="0078543A">
        <w:rPr>
          <w:color w:val="000000"/>
          <w:spacing w:val="2"/>
          <w:sz w:val="20"/>
          <w:szCs w:val="20"/>
        </w:rPr>
        <w:t>сұратады</w:t>
      </w:r>
      <w:proofErr w:type="spellEnd"/>
      <w:r w:rsidRPr="0078543A">
        <w:rPr>
          <w:color w:val="000000"/>
          <w:spacing w:val="2"/>
          <w:sz w:val="20"/>
          <w:szCs w:val="20"/>
        </w:rPr>
        <w:t>.</w:t>
      </w:r>
    </w:p>
    <w:p w:rsidR="00457A13" w:rsidRDefault="00457A13" w:rsidP="00457A13">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 xml:space="preserve">      </w:t>
      </w:r>
      <w:r w:rsidRPr="0078543A">
        <w:rPr>
          <w:color w:val="000000"/>
          <w:spacing w:val="2"/>
          <w:sz w:val="20"/>
          <w:szCs w:val="20"/>
        </w:rPr>
        <w:t xml:space="preserve">5. </w:t>
      </w:r>
      <w:proofErr w:type="spellStart"/>
      <w:r w:rsidRPr="0078543A">
        <w:rPr>
          <w:color w:val="000000"/>
          <w:spacing w:val="2"/>
          <w:sz w:val="20"/>
          <w:szCs w:val="20"/>
        </w:rPr>
        <w:t>Тарапта</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шарттардың</w:t>
      </w:r>
      <w:proofErr w:type="spellEnd"/>
      <w:r w:rsidRPr="0078543A">
        <w:rPr>
          <w:color w:val="000000"/>
          <w:spacing w:val="2"/>
          <w:sz w:val="20"/>
          <w:szCs w:val="20"/>
        </w:rPr>
        <w:t xml:space="preserve"> </w:t>
      </w:r>
      <w:proofErr w:type="spellStart"/>
      <w:r w:rsidRPr="0078543A">
        <w:rPr>
          <w:color w:val="000000"/>
          <w:spacing w:val="2"/>
          <w:sz w:val="20"/>
          <w:szCs w:val="20"/>
        </w:rPr>
        <w:t>бұзылғаны</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орын</w:t>
      </w:r>
      <w:proofErr w:type="spellEnd"/>
      <w:r w:rsidRPr="0078543A">
        <w:rPr>
          <w:color w:val="000000"/>
          <w:spacing w:val="2"/>
          <w:sz w:val="20"/>
          <w:szCs w:val="20"/>
        </w:rPr>
        <w:t xml:space="preserve"> </w:t>
      </w:r>
      <w:proofErr w:type="spellStart"/>
      <w:r w:rsidRPr="0078543A">
        <w:rPr>
          <w:color w:val="000000"/>
          <w:spacing w:val="2"/>
          <w:sz w:val="20"/>
          <w:szCs w:val="20"/>
        </w:rPr>
        <w:t>алуы</w:t>
      </w:r>
      <w:proofErr w:type="spellEnd"/>
      <w:r w:rsidRPr="0078543A">
        <w:rPr>
          <w:color w:val="000000"/>
          <w:spacing w:val="2"/>
          <w:sz w:val="20"/>
          <w:szCs w:val="20"/>
        </w:rPr>
        <w:t xml:space="preserve"> </w:t>
      </w:r>
      <w:proofErr w:type="spellStart"/>
      <w:r w:rsidRPr="0078543A">
        <w:rPr>
          <w:color w:val="000000"/>
          <w:spacing w:val="2"/>
          <w:sz w:val="20"/>
          <w:szCs w:val="20"/>
        </w:rPr>
        <w:t>мүмкін</w:t>
      </w:r>
      <w:proofErr w:type="spellEnd"/>
      <w:r w:rsidRPr="0078543A">
        <w:rPr>
          <w:color w:val="000000"/>
          <w:spacing w:val="2"/>
          <w:sz w:val="20"/>
          <w:szCs w:val="20"/>
        </w:rPr>
        <w:t xml:space="preserve"> </w:t>
      </w:r>
      <w:proofErr w:type="spellStart"/>
      <w:r w:rsidRPr="0078543A">
        <w:rPr>
          <w:color w:val="000000"/>
          <w:spacing w:val="2"/>
          <w:sz w:val="20"/>
          <w:szCs w:val="20"/>
        </w:rPr>
        <w:t>деген</w:t>
      </w:r>
      <w:proofErr w:type="spellEnd"/>
      <w:r w:rsidRPr="0078543A">
        <w:rPr>
          <w:color w:val="000000"/>
          <w:spacing w:val="2"/>
          <w:sz w:val="20"/>
          <w:szCs w:val="20"/>
        </w:rPr>
        <w:t xml:space="preserve"> </w:t>
      </w:r>
      <w:proofErr w:type="spellStart"/>
      <w:r w:rsidRPr="0078543A">
        <w:rPr>
          <w:color w:val="000000"/>
          <w:spacing w:val="2"/>
          <w:sz w:val="20"/>
          <w:szCs w:val="20"/>
        </w:rPr>
        <w:t>күдік</w:t>
      </w:r>
      <w:proofErr w:type="spellEnd"/>
      <w:r w:rsidRPr="0078543A">
        <w:rPr>
          <w:color w:val="000000"/>
          <w:spacing w:val="2"/>
          <w:sz w:val="20"/>
          <w:szCs w:val="20"/>
        </w:rPr>
        <w:t xml:space="preserve"> </w:t>
      </w:r>
      <w:proofErr w:type="spellStart"/>
      <w:r w:rsidRPr="0078543A">
        <w:rPr>
          <w:color w:val="000000"/>
          <w:spacing w:val="2"/>
          <w:sz w:val="20"/>
          <w:szCs w:val="20"/>
        </w:rPr>
        <w:t>туындаған</w:t>
      </w:r>
      <w:proofErr w:type="spellEnd"/>
      <w:r w:rsidRPr="0078543A">
        <w:rPr>
          <w:color w:val="000000"/>
          <w:spacing w:val="2"/>
          <w:sz w:val="20"/>
          <w:szCs w:val="20"/>
        </w:rPr>
        <w:t xml:space="preserve"> </w:t>
      </w:r>
      <w:proofErr w:type="spellStart"/>
      <w:r w:rsidRPr="0078543A">
        <w:rPr>
          <w:color w:val="000000"/>
          <w:spacing w:val="2"/>
          <w:sz w:val="20"/>
          <w:szCs w:val="20"/>
        </w:rPr>
        <w:t>кезде</w:t>
      </w:r>
      <w:proofErr w:type="spellEnd"/>
      <w:r w:rsidRPr="0078543A">
        <w:rPr>
          <w:color w:val="000000"/>
          <w:spacing w:val="2"/>
          <w:sz w:val="20"/>
          <w:szCs w:val="20"/>
        </w:rPr>
        <w:t xml:space="preserve"> </w:t>
      </w:r>
      <w:proofErr w:type="spellStart"/>
      <w:r w:rsidRPr="0078543A">
        <w:rPr>
          <w:color w:val="000000"/>
          <w:spacing w:val="2"/>
          <w:sz w:val="20"/>
          <w:szCs w:val="20"/>
        </w:rPr>
        <w:t>тиісті</w:t>
      </w:r>
      <w:proofErr w:type="spellEnd"/>
      <w:r w:rsidRPr="0078543A">
        <w:rPr>
          <w:color w:val="000000"/>
          <w:spacing w:val="2"/>
          <w:sz w:val="20"/>
          <w:szCs w:val="20"/>
        </w:rPr>
        <w:t xml:space="preserve"> </w:t>
      </w:r>
      <w:proofErr w:type="spellStart"/>
      <w:r w:rsidRPr="0078543A">
        <w:rPr>
          <w:color w:val="000000"/>
          <w:spacing w:val="2"/>
          <w:sz w:val="20"/>
          <w:szCs w:val="20"/>
        </w:rPr>
        <w:t>Тарап</w:t>
      </w:r>
      <w:proofErr w:type="spellEnd"/>
      <w:r w:rsidRPr="0078543A">
        <w:rPr>
          <w:color w:val="000000"/>
          <w:spacing w:val="2"/>
          <w:sz w:val="20"/>
          <w:szCs w:val="20"/>
        </w:rPr>
        <w:t xml:space="preserve"> </w:t>
      </w:r>
      <w:proofErr w:type="spellStart"/>
      <w:r w:rsidRPr="0078543A">
        <w:rPr>
          <w:color w:val="000000"/>
          <w:spacing w:val="2"/>
          <w:sz w:val="20"/>
          <w:szCs w:val="20"/>
        </w:rPr>
        <w:t>екінші</w:t>
      </w:r>
      <w:proofErr w:type="spellEnd"/>
      <w:r w:rsidRPr="0078543A">
        <w:rPr>
          <w:color w:val="000000"/>
          <w:spacing w:val="2"/>
          <w:sz w:val="20"/>
          <w:szCs w:val="20"/>
        </w:rPr>
        <w:t xml:space="preserve"> </w:t>
      </w:r>
      <w:proofErr w:type="spellStart"/>
      <w:r w:rsidRPr="0078543A">
        <w:rPr>
          <w:color w:val="000000"/>
          <w:spacing w:val="2"/>
          <w:sz w:val="20"/>
          <w:szCs w:val="20"/>
        </w:rPr>
        <w:t>Тарапты</w:t>
      </w:r>
      <w:proofErr w:type="spellEnd"/>
      <w:r w:rsidRPr="0078543A">
        <w:rPr>
          <w:color w:val="000000"/>
          <w:spacing w:val="2"/>
          <w:sz w:val="20"/>
          <w:szCs w:val="20"/>
        </w:rPr>
        <w:t xml:space="preserve"> </w:t>
      </w:r>
      <w:proofErr w:type="spellStart"/>
      <w:r w:rsidRPr="0078543A">
        <w:rPr>
          <w:color w:val="000000"/>
          <w:spacing w:val="2"/>
          <w:sz w:val="20"/>
          <w:szCs w:val="20"/>
        </w:rPr>
        <w:t>жазбаша</w:t>
      </w:r>
      <w:proofErr w:type="spellEnd"/>
      <w:r w:rsidRPr="0078543A">
        <w:rPr>
          <w:color w:val="000000"/>
          <w:spacing w:val="2"/>
          <w:sz w:val="20"/>
          <w:szCs w:val="20"/>
        </w:rPr>
        <w:t xml:space="preserve"> </w:t>
      </w:r>
      <w:proofErr w:type="spellStart"/>
      <w:r w:rsidRPr="0078543A">
        <w:rPr>
          <w:color w:val="000000"/>
          <w:spacing w:val="2"/>
          <w:sz w:val="20"/>
          <w:szCs w:val="20"/>
        </w:rPr>
        <w:t>нысанда</w:t>
      </w:r>
      <w:proofErr w:type="spellEnd"/>
      <w:r w:rsidRPr="0078543A">
        <w:rPr>
          <w:color w:val="000000"/>
          <w:spacing w:val="2"/>
          <w:sz w:val="20"/>
          <w:szCs w:val="20"/>
        </w:rPr>
        <w:t xml:space="preserve"> </w:t>
      </w:r>
      <w:proofErr w:type="spellStart"/>
      <w:r w:rsidRPr="0078543A">
        <w:rPr>
          <w:color w:val="000000"/>
          <w:spacing w:val="2"/>
          <w:sz w:val="20"/>
          <w:szCs w:val="20"/>
        </w:rPr>
        <w:t>хабардар</w:t>
      </w:r>
      <w:proofErr w:type="spellEnd"/>
      <w:r w:rsidRPr="0078543A">
        <w:rPr>
          <w:color w:val="000000"/>
          <w:spacing w:val="2"/>
          <w:sz w:val="20"/>
          <w:szCs w:val="20"/>
        </w:rPr>
        <w:t xml:space="preserve"> </w:t>
      </w:r>
      <w:proofErr w:type="spellStart"/>
      <w:r w:rsidRPr="0078543A">
        <w:rPr>
          <w:color w:val="000000"/>
          <w:spacing w:val="2"/>
          <w:sz w:val="20"/>
          <w:szCs w:val="20"/>
        </w:rPr>
        <w:t>етеді</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бұл</w:t>
      </w:r>
      <w:proofErr w:type="spellEnd"/>
      <w:r w:rsidRPr="0078543A">
        <w:rPr>
          <w:color w:val="000000"/>
          <w:spacing w:val="2"/>
          <w:sz w:val="20"/>
          <w:szCs w:val="20"/>
        </w:rPr>
        <w:t xml:space="preserve"> </w:t>
      </w:r>
      <w:proofErr w:type="spellStart"/>
      <w:r w:rsidRPr="0078543A">
        <w:rPr>
          <w:color w:val="000000"/>
          <w:spacing w:val="2"/>
          <w:sz w:val="20"/>
          <w:szCs w:val="20"/>
        </w:rPr>
        <w:t>туралы</w:t>
      </w:r>
      <w:proofErr w:type="spellEnd"/>
      <w:r w:rsidRPr="0078543A">
        <w:rPr>
          <w:color w:val="000000"/>
          <w:spacing w:val="2"/>
          <w:sz w:val="20"/>
          <w:szCs w:val="20"/>
        </w:rPr>
        <w:t xml:space="preserve"> </w:t>
      </w:r>
      <w:proofErr w:type="spellStart"/>
      <w:r w:rsidRPr="0078543A">
        <w:rPr>
          <w:color w:val="000000"/>
          <w:spacing w:val="2"/>
          <w:sz w:val="20"/>
          <w:szCs w:val="20"/>
        </w:rPr>
        <w:t>жоғары</w:t>
      </w:r>
      <w:proofErr w:type="spellEnd"/>
      <w:r w:rsidRPr="0078543A">
        <w:rPr>
          <w:color w:val="000000"/>
          <w:spacing w:val="2"/>
          <w:sz w:val="20"/>
          <w:szCs w:val="20"/>
        </w:rPr>
        <w:t xml:space="preserve"> </w:t>
      </w:r>
      <w:proofErr w:type="spellStart"/>
      <w:r w:rsidRPr="0078543A">
        <w:rPr>
          <w:color w:val="000000"/>
          <w:spacing w:val="2"/>
          <w:sz w:val="20"/>
          <w:szCs w:val="20"/>
        </w:rPr>
        <w:t>тұрған</w:t>
      </w:r>
      <w:proofErr w:type="spellEnd"/>
      <w:r w:rsidRPr="0078543A">
        <w:rPr>
          <w:color w:val="000000"/>
          <w:spacing w:val="2"/>
          <w:sz w:val="20"/>
          <w:szCs w:val="20"/>
        </w:rPr>
        <w:t xml:space="preserve"> </w:t>
      </w:r>
      <w:proofErr w:type="spellStart"/>
      <w:r w:rsidRPr="0078543A">
        <w:rPr>
          <w:color w:val="000000"/>
          <w:spacing w:val="2"/>
          <w:sz w:val="20"/>
          <w:szCs w:val="20"/>
        </w:rPr>
        <w:t>басшыны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мемлекеттік</w:t>
      </w:r>
      <w:proofErr w:type="spellEnd"/>
      <w:r w:rsidRPr="0078543A">
        <w:rPr>
          <w:color w:val="000000"/>
          <w:spacing w:val="2"/>
          <w:sz w:val="20"/>
          <w:szCs w:val="20"/>
        </w:rPr>
        <w:t xml:space="preserve"> </w:t>
      </w:r>
      <w:proofErr w:type="spellStart"/>
      <w:r w:rsidRPr="0078543A">
        <w:rPr>
          <w:color w:val="000000"/>
          <w:spacing w:val="2"/>
          <w:sz w:val="20"/>
          <w:szCs w:val="20"/>
        </w:rPr>
        <w:t>органның</w:t>
      </w:r>
      <w:proofErr w:type="spellEnd"/>
      <w:r w:rsidRPr="0078543A">
        <w:rPr>
          <w:color w:val="000000"/>
          <w:spacing w:val="2"/>
          <w:sz w:val="20"/>
          <w:szCs w:val="20"/>
        </w:rPr>
        <w:t xml:space="preserve"> не </w:t>
      </w:r>
      <w:proofErr w:type="spellStart"/>
      <w:r w:rsidRPr="0078543A">
        <w:rPr>
          <w:color w:val="000000"/>
          <w:spacing w:val="2"/>
          <w:sz w:val="20"/>
          <w:szCs w:val="20"/>
        </w:rPr>
        <w:t>қызметкері</w:t>
      </w:r>
      <w:proofErr w:type="spellEnd"/>
      <w:r w:rsidRPr="0078543A">
        <w:rPr>
          <w:color w:val="000000"/>
          <w:spacing w:val="2"/>
          <w:sz w:val="20"/>
          <w:szCs w:val="20"/>
        </w:rPr>
        <w:t xml:space="preserve"> </w:t>
      </w:r>
      <w:proofErr w:type="spellStart"/>
      <w:r w:rsidRPr="0078543A">
        <w:rPr>
          <w:color w:val="000000"/>
          <w:spacing w:val="2"/>
          <w:sz w:val="20"/>
          <w:szCs w:val="20"/>
        </w:rPr>
        <w:t>болып</w:t>
      </w:r>
      <w:proofErr w:type="spellEnd"/>
      <w:r w:rsidRPr="0078543A">
        <w:rPr>
          <w:color w:val="000000"/>
          <w:spacing w:val="2"/>
          <w:sz w:val="20"/>
          <w:szCs w:val="20"/>
        </w:rPr>
        <w:t xml:space="preserve"> </w:t>
      </w:r>
      <w:proofErr w:type="spellStart"/>
      <w:r w:rsidRPr="0078543A">
        <w:rPr>
          <w:color w:val="000000"/>
          <w:spacing w:val="2"/>
          <w:sz w:val="20"/>
          <w:szCs w:val="20"/>
        </w:rPr>
        <w:t>табылатын</w:t>
      </w:r>
      <w:proofErr w:type="spellEnd"/>
      <w:r w:rsidRPr="0078543A">
        <w:rPr>
          <w:color w:val="000000"/>
          <w:spacing w:val="2"/>
          <w:sz w:val="20"/>
          <w:szCs w:val="20"/>
        </w:rPr>
        <w:t xml:space="preserve"> </w:t>
      </w:r>
      <w:proofErr w:type="spellStart"/>
      <w:r w:rsidRPr="0078543A">
        <w:rPr>
          <w:color w:val="000000"/>
          <w:spacing w:val="2"/>
          <w:sz w:val="20"/>
          <w:szCs w:val="20"/>
        </w:rPr>
        <w:t>ұйымның</w:t>
      </w:r>
      <w:proofErr w:type="spellEnd"/>
      <w:r w:rsidRPr="0078543A">
        <w:rPr>
          <w:color w:val="000000"/>
          <w:spacing w:val="2"/>
          <w:sz w:val="20"/>
          <w:szCs w:val="20"/>
        </w:rPr>
        <w:t xml:space="preserve"> </w:t>
      </w:r>
      <w:proofErr w:type="spellStart"/>
      <w:r w:rsidRPr="0078543A">
        <w:rPr>
          <w:color w:val="000000"/>
          <w:spacing w:val="2"/>
          <w:sz w:val="20"/>
          <w:szCs w:val="20"/>
        </w:rPr>
        <w:t>басшылығын</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1-тармаққа </w:t>
      </w:r>
      <w:proofErr w:type="spellStart"/>
      <w:r w:rsidRPr="0078543A">
        <w:rPr>
          <w:color w:val="000000"/>
          <w:spacing w:val="2"/>
          <w:sz w:val="20"/>
          <w:szCs w:val="20"/>
        </w:rPr>
        <w:t>сәйкес</w:t>
      </w:r>
      <w:proofErr w:type="spellEnd"/>
      <w:r w:rsidRPr="0078543A">
        <w:rPr>
          <w:color w:val="000000"/>
          <w:spacing w:val="2"/>
          <w:sz w:val="20"/>
          <w:szCs w:val="20"/>
        </w:rPr>
        <w:t xml:space="preserve"> </w:t>
      </w:r>
      <w:proofErr w:type="spellStart"/>
      <w:r w:rsidRPr="0078543A">
        <w:rPr>
          <w:color w:val="000000"/>
          <w:spacing w:val="2"/>
          <w:sz w:val="20"/>
          <w:szCs w:val="20"/>
        </w:rPr>
        <w:t>уәкілетті</w:t>
      </w:r>
      <w:proofErr w:type="spellEnd"/>
      <w:r w:rsidRPr="0078543A">
        <w:rPr>
          <w:color w:val="000000"/>
          <w:spacing w:val="2"/>
          <w:sz w:val="20"/>
          <w:szCs w:val="20"/>
        </w:rPr>
        <w:t xml:space="preserve"> </w:t>
      </w:r>
      <w:proofErr w:type="spellStart"/>
      <w:r w:rsidRPr="0078543A">
        <w:rPr>
          <w:color w:val="000000"/>
          <w:spacing w:val="2"/>
          <w:sz w:val="20"/>
          <w:szCs w:val="20"/>
        </w:rPr>
        <w:t>мемлекеттік</w:t>
      </w:r>
      <w:proofErr w:type="spellEnd"/>
      <w:r w:rsidRPr="0078543A">
        <w:rPr>
          <w:color w:val="000000"/>
          <w:spacing w:val="2"/>
          <w:sz w:val="20"/>
          <w:szCs w:val="20"/>
        </w:rPr>
        <w:t xml:space="preserve"> </w:t>
      </w:r>
      <w:proofErr w:type="spellStart"/>
      <w:r w:rsidRPr="0078543A">
        <w:rPr>
          <w:color w:val="000000"/>
          <w:spacing w:val="2"/>
          <w:sz w:val="20"/>
          <w:szCs w:val="20"/>
        </w:rPr>
        <w:t>органдарды</w:t>
      </w:r>
      <w:proofErr w:type="spellEnd"/>
      <w:r w:rsidRPr="0078543A">
        <w:rPr>
          <w:color w:val="000000"/>
          <w:spacing w:val="2"/>
          <w:sz w:val="20"/>
          <w:szCs w:val="20"/>
        </w:rPr>
        <w:t xml:space="preserve"> </w:t>
      </w:r>
      <w:proofErr w:type="spellStart"/>
      <w:r w:rsidRPr="0078543A">
        <w:rPr>
          <w:color w:val="000000"/>
          <w:spacing w:val="2"/>
          <w:sz w:val="20"/>
          <w:szCs w:val="20"/>
        </w:rPr>
        <w:t>хабардар</w:t>
      </w:r>
      <w:proofErr w:type="spellEnd"/>
      <w:r w:rsidRPr="0078543A">
        <w:rPr>
          <w:color w:val="000000"/>
          <w:spacing w:val="2"/>
          <w:sz w:val="20"/>
          <w:szCs w:val="20"/>
        </w:rPr>
        <w:t xml:space="preserve"> </w:t>
      </w:r>
      <w:proofErr w:type="spellStart"/>
      <w:r w:rsidRPr="0078543A">
        <w:rPr>
          <w:color w:val="000000"/>
          <w:spacing w:val="2"/>
          <w:sz w:val="20"/>
          <w:szCs w:val="20"/>
        </w:rPr>
        <w:t>етеді</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іс-қимыл</w:t>
      </w:r>
      <w:proofErr w:type="spellEnd"/>
      <w:r w:rsidRPr="0078543A">
        <w:rPr>
          <w:color w:val="000000"/>
          <w:spacing w:val="2"/>
          <w:sz w:val="20"/>
          <w:szCs w:val="20"/>
        </w:rPr>
        <w:t xml:space="preserve"> </w:t>
      </w:r>
      <w:proofErr w:type="spellStart"/>
      <w:r w:rsidRPr="0078543A">
        <w:rPr>
          <w:color w:val="000000"/>
          <w:spacing w:val="2"/>
          <w:sz w:val="20"/>
          <w:szCs w:val="20"/>
        </w:rPr>
        <w:t>туралы"Қазақстан</w:t>
      </w:r>
      <w:proofErr w:type="spellEnd"/>
      <w:r w:rsidRPr="0078543A">
        <w:rPr>
          <w:color w:val="000000"/>
          <w:spacing w:val="2"/>
          <w:sz w:val="20"/>
          <w:szCs w:val="20"/>
        </w:rPr>
        <w:t xml:space="preserve"> </w:t>
      </w:r>
      <w:proofErr w:type="spellStart"/>
      <w:r w:rsidRPr="0078543A">
        <w:rPr>
          <w:color w:val="000000"/>
          <w:spacing w:val="2"/>
          <w:sz w:val="20"/>
          <w:szCs w:val="20"/>
        </w:rPr>
        <w:t>Республикасы</w:t>
      </w:r>
      <w:proofErr w:type="spellEnd"/>
      <w:r w:rsidRPr="0078543A">
        <w:rPr>
          <w:color w:val="000000"/>
          <w:spacing w:val="2"/>
          <w:sz w:val="20"/>
          <w:szCs w:val="20"/>
        </w:rPr>
        <w:t xml:space="preserve"> </w:t>
      </w:r>
      <w:proofErr w:type="spellStart"/>
      <w:r w:rsidRPr="0078543A">
        <w:rPr>
          <w:color w:val="000000"/>
          <w:spacing w:val="2"/>
          <w:sz w:val="20"/>
          <w:szCs w:val="20"/>
        </w:rPr>
        <w:t>Заңының</w:t>
      </w:r>
      <w:proofErr w:type="spellEnd"/>
      <w:r w:rsidRPr="0078543A">
        <w:rPr>
          <w:color w:val="000000"/>
          <w:spacing w:val="2"/>
          <w:sz w:val="20"/>
          <w:szCs w:val="20"/>
        </w:rPr>
        <w:t xml:space="preserve"> 24-бабы.</w:t>
      </w:r>
    </w:p>
    <w:p w:rsidR="00457A13" w:rsidRDefault="00457A13" w:rsidP="00457A13">
      <w:pPr>
        <w:pStyle w:val="a3"/>
        <w:shd w:val="clear" w:color="auto" w:fill="FFFFFF"/>
        <w:spacing w:before="0" w:beforeAutospacing="0" w:after="0" w:afterAutospacing="0"/>
        <w:ind w:firstLine="284"/>
        <w:jc w:val="both"/>
        <w:textAlignment w:val="baseline"/>
        <w:rPr>
          <w:color w:val="000000"/>
          <w:spacing w:val="2"/>
          <w:sz w:val="20"/>
          <w:szCs w:val="20"/>
        </w:rPr>
      </w:pPr>
      <w:r w:rsidRPr="0078543A">
        <w:rPr>
          <w:color w:val="000000"/>
          <w:spacing w:val="2"/>
          <w:sz w:val="20"/>
          <w:szCs w:val="20"/>
        </w:rPr>
        <w:t xml:space="preserve">6. </w:t>
      </w:r>
      <w:proofErr w:type="spellStart"/>
      <w:r w:rsidRPr="0078543A">
        <w:rPr>
          <w:color w:val="000000"/>
          <w:spacing w:val="2"/>
          <w:sz w:val="20"/>
          <w:szCs w:val="20"/>
        </w:rPr>
        <w:t>Жазбаша</w:t>
      </w:r>
      <w:proofErr w:type="spellEnd"/>
      <w:r w:rsidRPr="0078543A">
        <w:rPr>
          <w:color w:val="000000"/>
          <w:spacing w:val="2"/>
          <w:sz w:val="20"/>
          <w:szCs w:val="20"/>
        </w:rPr>
        <w:t xml:space="preserve"> </w:t>
      </w:r>
      <w:proofErr w:type="spellStart"/>
      <w:r w:rsidRPr="0078543A">
        <w:rPr>
          <w:color w:val="000000"/>
          <w:spacing w:val="2"/>
          <w:sz w:val="20"/>
          <w:szCs w:val="20"/>
        </w:rPr>
        <w:t>хабарламада</w:t>
      </w:r>
      <w:proofErr w:type="spellEnd"/>
      <w:r w:rsidRPr="0078543A">
        <w:rPr>
          <w:color w:val="000000"/>
          <w:spacing w:val="2"/>
          <w:sz w:val="20"/>
          <w:szCs w:val="20"/>
        </w:rPr>
        <w:t xml:space="preserve"> </w:t>
      </w:r>
      <w:proofErr w:type="spellStart"/>
      <w:r w:rsidRPr="0078543A">
        <w:rPr>
          <w:color w:val="000000"/>
          <w:spacing w:val="2"/>
          <w:sz w:val="20"/>
          <w:szCs w:val="20"/>
        </w:rPr>
        <w:t>Тарап</w:t>
      </w:r>
      <w:proofErr w:type="spellEnd"/>
      <w:r w:rsidRPr="0078543A">
        <w:rPr>
          <w:color w:val="000000"/>
          <w:spacing w:val="2"/>
          <w:sz w:val="20"/>
          <w:szCs w:val="20"/>
        </w:rPr>
        <w:t xml:space="preserve"> </w:t>
      </w:r>
      <w:proofErr w:type="spellStart"/>
      <w:r w:rsidRPr="0078543A">
        <w:rPr>
          <w:color w:val="000000"/>
          <w:spacing w:val="2"/>
          <w:sz w:val="20"/>
          <w:szCs w:val="20"/>
        </w:rPr>
        <w:t>фактілерге</w:t>
      </w:r>
      <w:proofErr w:type="spellEnd"/>
      <w:r w:rsidRPr="0078543A">
        <w:rPr>
          <w:color w:val="000000"/>
          <w:spacing w:val="2"/>
          <w:sz w:val="20"/>
          <w:szCs w:val="20"/>
        </w:rPr>
        <w:t xml:space="preserve"> </w:t>
      </w:r>
      <w:proofErr w:type="spellStart"/>
      <w:r w:rsidRPr="0078543A">
        <w:rPr>
          <w:color w:val="000000"/>
          <w:spacing w:val="2"/>
          <w:sz w:val="20"/>
          <w:szCs w:val="20"/>
        </w:rPr>
        <w:t>сілтеме</w:t>
      </w:r>
      <w:proofErr w:type="spellEnd"/>
      <w:r w:rsidRPr="0078543A">
        <w:rPr>
          <w:color w:val="000000"/>
          <w:spacing w:val="2"/>
          <w:sz w:val="20"/>
          <w:szCs w:val="20"/>
        </w:rPr>
        <w:t xml:space="preserve"> </w:t>
      </w:r>
      <w:proofErr w:type="spellStart"/>
      <w:r w:rsidRPr="0078543A">
        <w:rPr>
          <w:color w:val="000000"/>
          <w:spacing w:val="2"/>
          <w:sz w:val="20"/>
          <w:szCs w:val="20"/>
        </w:rPr>
        <w:t>жасайды</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контрагенттің</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үлестес</w:t>
      </w:r>
      <w:proofErr w:type="spellEnd"/>
      <w:r w:rsidRPr="0078543A">
        <w:rPr>
          <w:color w:val="000000"/>
          <w:spacing w:val="2"/>
          <w:sz w:val="20"/>
          <w:szCs w:val="20"/>
        </w:rPr>
        <w:t xml:space="preserve"> </w:t>
      </w:r>
      <w:proofErr w:type="spellStart"/>
      <w:r w:rsidRPr="0078543A">
        <w:rPr>
          <w:color w:val="000000"/>
          <w:spacing w:val="2"/>
          <w:sz w:val="20"/>
          <w:szCs w:val="20"/>
        </w:rPr>
        <w:t>тұлғаларының</w:t>
      </w:r>
      <w:proofErr w:type="spellEnd"/>
      <w:r w:rsidRPr="0078543A">
        <w:rPr>
          <w:color w:val="000000"/>
          <w:spacing w:val="2"/>
          <w:sz w:val="20"/>
          <w:szCs w:val="20"/>
        </w:rPr>
        <w:t xml:space="preserve">, </w:t>
      </w:r>
      <w:proofErr w:type="spellStart"/>
      <w:r w:rsidRPr="0078543A">
        <w:rPr>
          <w:color w:val="000000"/>
          <w:spacing w:val="2"/>
          <w:sz w:val="20"/>
          <w:szCs w:val="20"/>
        </w:rPr>
        <w:t>қызметкерлерінің</w:t>
      </w:r>
      <w:proofErr w:type="spellEnd"/>
      <w:r w:rsidRPr="0078543A">
        <w:rPr>
          <w:color w:val="000000"/>
          <w:spacing w:val="2"/>
          <w:sz w:val="20"/>
          <w:szCs w:val="20"/>
        </w:rPr>
        <w:t xml:space="preserve">, </w:t>
      </w:r>
      <w:proofErr w:type="spellStart"/>
      <w:r w:rsidRPr="0078543A">
        <w:rPr>
          <w:color w:val="000000"/>
          <w:spacing w:val="2"/>
          <w:sz w:val="20"/>
          <w:szCs w:val="20"/>
        </w:rPr>
        <w:t>агенттерінің</w:t>
      </w:r>
      <w:proofErr w:type="spellEnd"/>
      <w:r w:rsidRPr="0078543A">
        <w:rPr>
          <w:color w:val="000000"/>
          <w:spacing w:val="2"/>
          <w:sz w:val="20"/>
          <w:szCs w:val="20"/>
        </w:rPr>
        <w:t xml:space="preserve">, </w:t>
      </w:r>
      <w:proofErr w:type="spellStart"/>
      <w:r w:rsidRPr="0078543A">
        <w:rPr>
          <w:color w:val="000000"/>
          <w:spacing w:val="2"/>
          <w:sz w:val="20"/>
          <w:szCs w:val="20"/>
        </w:rPr>
        <w:t>өкілдерінің</w:t>
      </w:r>
      <w:proofErr w:type="spellEnd"/>
      <w:r w:rsidRPr="0078543A">
        <w:rPr>
          <w:color w:val="000000"/>
          <w:spacing w:val="2"/>
          <w:sz w:val="20"/>
          <w:szCs w:val="20"/>
        </w:rPr>
        <w:t xml:space="preserve">, </w:t>
      </w:r>
      <w:proofErr w:type="spellStart"/>
      <w:r w:rsidRPr="0078543A">
        <w:rPr>
          <w:color w:val="000000"/>
          <w:spacing w:val="2"/>
          <w:sz w:val="20"/>
          <w:szCs w:val="20"/>
        </w:rPr>
        <w:t>делдалдарының</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қосалқы</w:t>
      </w:r>
      <w:proofErr w:type="spellEnd"/>
      <w:r w:rsidRPr="0078543A">
        <w:rPr>
          <w:color w:val="000000"/>
          <w:spacing w:val="2"/>
          <w:sz w:val="20"/>
          <w:szCs w:val="20"/>
        </w:rPr>
        <w:t xml:space="preserve"> </w:t>
      </w:r>
      <w:proofErr w:type="spellStart"/>
      <w:r w:rsidRPr="0078543A">
        <w:rPr>
          <w:color w:val="000000"/>
          <w:spacing w:val="2"/>
          <w:sz w:val="20"/>
          <w:szCs w:val="20"/>
        </w:rPr>
        <w:t>мердігерлердің</w:t>
      </w:r>
      <w:proofErr w:type="spellEnd"/>
      <w:r w:rsidRPr="0078543A">
        <w:rPr>
          <w:color w:val="000000"/>
          <w:spacing w:val="2"/>
          <w:sz w:val="20"/>
          <w:szCs w:val="20"/>
        </w:rPr>
        <w:t xml:space="preserve"> (</w:t>
      </w:r>
      <w:proofErr w:type="spellStart"/>
      <w:r w:rsidRPr="0078543A">
        <w:rPr>
          <w:color w:val="000000"/>
          <w:spacing w:val="2"/>
          <w:sz w:val="20"/>
          <w:szCs w:val="20"/>
        </w:rPr>
        <w:t>бірлесіп</w:t>
      </w:r>
      <w:proofErr w:type="spellEnd"/>
      <w:r w:rsidRPr="0078543A">
        <w:rPr>
          <w:color w:val="000000"/>
          <w:spacing w:val="2"/>
          <w:sz w:val="20"/>
          <w:szCs w:val="20"/>
        </w:rPr>
        <w:t xml:space="preserve"> </w:t>
      </w:r>
      <w:proofErr w:type="spellStart"/>
      <w:r w:rsidRPr="0078543A">
        <w:rPr>
          <w:color w:val="000000"/>
          <w:spacing w:val="2"/>
          <w:sz w:val="20"/>
          <w:szCs w:val="20"/>
        </w:rPr>
        <w:t>орындаушылардың</w:t>
      </w:r>
      <w:proofErr w:type="spellEnd"/>
      <w:r w:rsidRPr="0078543A">
        <w:rPr>
          <w:color w:val="000000"/>
          <w:spacing w:val="2"/>
          <w:sz w:val="20"/>
          <w:szCs w:val="20"/>
        </w:rPr>
        <w:t xml:space="preserve">) осы </w:t>
      </w:r>
      <w:proofErr w:type="spellStart"/>
      <w:r w:rsidRPr="0078543A">
        <w:rPr>
          <w:color w:val="000000"/>
          <w:spacing w:val="2"/>
          <w:sz w:val="20"/>
          <w:szCs w:val="20"/>
        </w:rPr>
        <w:t>шарттардың</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ережелерін</w:t>
      </w:r>
      <w:proofErr w:type="spellEnd"/>
      <w:r w:rsidRPr="0078543A">
        <w:rPr>
          <w:color w:val="000000"/>
          <w:spacing w:val="2"/>
          <w:sz w:val="20"/>
          <w:szCs w:val="20"/>
        </w:rPr>
        <w:t xml:space="preserve"> </w:t>
      </w:r>
      <w:proofErr w:type="spellStart"/>
      <w:r w:rsidRPr="0078543A">
        <w:rPr>
          <w:color w:val="000000"/>
          <w:spacing w:val="2"/>
          <w:sz w:val="20"/>
          <w:szCs w:val="20"/>
        </w:rPr>
        <w:t>қолданылып</w:t>
      </w:r>
      <w:proofErr w:type="spellEnd"/>
      <w:r w:rsidRPr="0078543A">
        <w:rPr>
          <w:color w:val="000000"/>
          <w:spacing w:val="2"/>
          <w:sz w:val="20"/>
          <w:szCs w:val="20"/>
        </w:rPr>
        <w:t xml:space="preserve"> </w:t>
      </w:r>
      <w:proofErr w:type="spellStart"/>
      <w:r w:rsidRPr="0078543A">
        <w:rPr>
          <w:color w:val="000000"/>
          <w:spacing w:val="2"/>
          <w:sz w:val="20"/>
          <w:szCs w:val="20"/>
        </w:rPr>
        <w:t>жүрген</w:t>
      </w:r>
      <w:proofErr w:type="spellEnd"/>
      <w:r w:rsidRPr="0078543A">
        <w:rPr>
          <w:color w:val="000000"/>
          <w:spacing w:val="2"/>
          <w:sz w:val="20"/>
          <w:szCs w:val="20"/>
        </w:rPr>
        <w:t xml:space="preserve"> </w:t>
      </w:r>
      <w:proofErr w:type="spellStart"/>
      <w:r w:rsidRPr="0078543A">
        <w:rPr>
          <w:color w:val="000000"/>
          <w:spacing w:val="2"/>
          <w:sz w:val="20"/>
          <w:szCs w:val="20"/>
        </w:rPr>
        <w:t>заңдармен</w:t>
      </w:r>
      <w:proofErr w:type="spellEnd"/>
      <w:r w:rsidRPr="0078543A">
        <w:rPr>
          <w:color w:val="000000"/>
          <w:spacing w:val="2"/>
          <w:sz w:val="20"/>
          <w:szCs w:val="20"/>
        </w:rPr>
        <w:t xml:space="preserve"> </w:t>
      </w:r>
      <w:proofErr w:type="spellStart"/>
      <w:r w:rsidRPr="0078543A">
        <w:rPr>
          <w:color w:val="000000"/>
          <w:spacing w:val="2"/>
          <w:sz w:val="20"/>
          <w:szCs w:val="20"/>
        </w:rPr>
        <w:t>сараланатын</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іс-әрекеттерде</w:t>
      </w:r>
      <w:proofErr w:type="spellEnd"/>
      <w:r w:rsidRPr="0078543A">
        <w:rPr>
          <w:color w:val="000000"/>
          <w:spacing w:val="2"/>
          <w:sz w:val="20"/>
          <w:szCs w:val="20"/>
        </w:rPr>
        <w:t xml:space="preserve"> </w:t>
      </w:r>
      <w:proofErr w:type="spellStart"/>
      <w:r w:rsidRPr="0078543A">
        <w:rPr>
          <w:color w:val="000000"/>
          <w:spacing w:val="2"/>
          <w:sz w:val="20"/>
          <w:szCs w:val="20"/>
        </w:rPr>
        <w:t>көрініс</w:t>
      </w:r>
      <w:proofErr w:type="spellEnd"/>
      <w:r w:rsidRPr="0078543A">
        <w:rPr>
          <w:color w:val="000000"/>
          <w:spacing w:val="2"/>
          <w:sz w:val="20"/>
          <w:szCs w:val="20"/>
        </w:rPr>
        <w:t xml:space="preserve"> </w:t>
      </w:r>
      <w:proofErr w:type="spellStart"/>
      <w:r w:rsidRPr="0078543A">
        <w:rPr>
          <w:color w:val="000000"/>
          <w:spacing w:val="2"/>
          <w:sz w:val="20"/>
          <w:szCs w:val="20"/>
        </w:rPr>
        <w:t>табатын</w:t>
      </w:r>
      <w:proofErr w:type="spellEnd"/>
      <w:r w:rsidRPr="0078543A">
        <w:rPr>
          <w:color w:val="000000"/>
          <w:spacing w:val="2"/>
          <w:sz w:val="20"/>
          <w:szCs w:val="20"/>
        </w:rPr>
        <w:t xml:space="preserve">, не </w:t>
      </w:r>
      <w:proofErr w:type="spellStart"/>
      <w:r w:rsidRPr="0078543A">
        <w:rPr>
          <w:color w:val="000000"/>
          <w:spacing w:val="2"/>
          <w:sz w:val="20"/>
          <w:szCs w:val="20"/>
        </w:rPr>
        <w:t>болғанын</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бұзуы</w:t>
      </w:r>
      <w:proofErr w:type="spellEnd"/>
      <w:r w:rsidRPr="0078543A">
        <w:rPr>
          <w:color w:val="000000"/>
          <w:spacing w:val="2"/>
          <w:sz w:val="20"/>
          <w:szCs w:val="20"/>
        </w:rPr>
        <w:t xml:space="preserve"> </w:t>
      </w:r>
      <w:proofErr w:type="spellStart"/>
      <w:r w:rsidRPr="0078543A">
        <w:rPr>
          <w:color w:val="000000"/>
          <w:spacing w:val="2"/>
          <w:sz w:val="20"/>
          <w:szCs w:val="20"/>
        </w:rPr>
        <w:t>мүмкін</w:t>
      </w:r>
      <w:proofErr w:type="spellEnd"/>
      <w:r w:rsidRPr="0078543A">
        <w:rPr>
          <w:color w:val="000000"/>
          <w:spacing w:val="2"/>
          <w:sz w:val="20"/>
          <w:szCs w:val="20"/>
        </w:rPr>
        <w:t xml:space="preserve"> </w:t>
      </w:r>
      <w:proofErr w:type="spellStart"/>
      <w:r w:rsidRPr="0078543A">
        <w:rPr>
          <w:color w:val="000000"/>
          <w:spacing w:val="2"/>
          <w:sz w:val="20"/>
          <w:szCs w:val="20"/>
        </w:rPr>
        <w:t>екенін</w:t>
      </w:r>
      <w:proofErr w:type="spellEnd"/>
      <w:r w:rsidRPr="0078543A">
        <w:rPr>
          <w:color w:val="000000"/>
          <w:spacing w:val="2"/>
          <w:sz w:val="20"/>
          <w:szCs w:val="20"/>
        </w:rPr>
        <w:t xml:space="preserve"> </w:t>
      </w:r>
      <w:proofErr w:type="spellStart"/>
      <w:r w:rsidRPr="0078543A">
        <w:rPr>
          <w:color w:val="000000"/>
          <w:spacing w:val="2"/>
          <w:sz w:val="20"/>
          <w:szCs w:val="20"/>
        </w:rPr>
        <w:t>нақты</w:t>
      </w:r>
      <w:proofErr w:type="spellEnd"/>
      <w:r w:rsidRPr="0078543A">
        <w:rPr>
          <w:color w:val="000000"/>
          <w:spacing w:val="2"/>
          <w:sz w:val="20"/>
          <w:szCs w:val="20"/>
        </w:rPr>
        <w:t xml:space="preserve"> </w:t>
      </w:r>
      <w:proofErr w:type="spellStart"/>
      <w:r w:rsidRPr="0078543A">
        <w:rPr>
          <w:color w:val="000000"/>
          <w:spacing w:val="2"/>
          <w:sz w:val="20"/>
          <w:szCs w:val="20"/>
        </w:rPr>
        <w:t>растайтын</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болжауға</w:t>
      </w:r>
      <w:proofErr w:type="spellEnd"/>
      <w:r w:rsidRPr="0078543A">
        <w:rPr>
          <w:color w:val="000000"/>
          <w:spacing w:val="2"/>
          <w:sz w:val="20"/>
          <w:szCs w:val="20"/>
        </w:rPr>
        <w:t xml:space="preserve"> </w:t>
      </w:r>
      <w:proofErr w:type="spellStart"/>
      <w:r w:rsidRPr="0078543A">
        <w:rPr>
          <w:color w:val="000000"/>
          <w:spacing w:val="2"/>
          <w:sz w:val="20"/>
          <w:szCs w:val="20"/>
        </w:rPr>
        <w:t>негіз</w:t>
      </w:r>
      <w:proofErr w:type="spellEnd"/>
      <w:r w:rsidRPr="0078543A">
        <w:rPr>
          <w:color w:val="000000"/>
          <w:spacing w:val="2"/>
          <w:sz w:val="20"/>
          <w:szCs w:val="20"/>
        </w:rPr>
        <w:t xml:space="preserve"> </w:t>
      </w:r>
      <w:proofErr w:type="spellStart"/>
      <w:r w:rsidRPr="0078543A">
        <w:rPr>
          <w:color w:val="000000"/>
          <w:spacing w:val="2"/>
          <w:sz w:val="20"/>
          <w:szCs w:val="20"/>
        </w:rPr>
        <w:t>беретін</w:t>
      </w:r>
      <w:proofErr w:type="spellEnd"/>
      <w:r w:rsidRPr="0078543A">
        <w:rPr>
          <w:color w:val="000000"/>
          <w:spacing w:val="2"/>
          <w:sz w:val="20"/>
          <w:szCs w:val="20"/>
        </w:rPr>
        <w:t xml:space="preserve"> </w:t>
      </w:r>
      <w:proofErr w:type="spellStart"/>
      <w:r w:rsidRPr="0078543A">
        <w:rPr>
          <w:color w:val="000000"/>
          <w:spacing w:val="2"/>
          <w:sz w:val="20"/>
          <w:szCs w:val="20"/>
        </w:rPr>
        <w:t>материалдарды</w:t>
      </w:r>
      <w:proofErr w:type="spellEnd"/>
      <w:r w:rsidRPr="0078543A">
        <w:rPr>
          <w:color w:val="000000"/>
          <w:spacing w:val="2"/>
          <w:sz w:val="20"/>
          <w:szCs w:val="20"/>
        </w:rPr>
        <w:t xml:space="preserve"> </w:t>
      </w:r>
      <w:proofErr w:type="spellStart"/>
      <w:r w:rsidRPr="0078543A">
        <w:rPr>
          <w:color w:val="000000"/>
          <w:spacing w:val="2"/>
          <w:sz w:val="20"/>
          <w:szCs w:val="20"/>
        </w:rPr>
        <w:t>ұсынады</w:t>
      </w:r>
      <w:proofErr w:type="spellEnd"/>
      <w:r w:rsidRPr="0078543A">
        <w:rPr>
          <w:color w:val="000000"/>
          <w:spacing w:val="2"/>
          <w:sz w:val="20"/>
          <w:szCs w:val="20"/>
        </w:rPr>
        <w:t xml:space="preserve">, пара беру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коммерциялық</w:t>
      </w:r>
      <w:proofErr w:type="spellEnd"/>
      <w:r w:rsidRPr="0078543A">
        <w:rPr>
          <w:color w:val="000000"/>
          <w:spacing w:val="2"/>
          <w:sz w:val="20"/>
          <w:szCs w:val="20"/>
        </w:rPr>
        <w:t xml:space="preserve"> пара беру,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заңнаманың</w:t>
      </w:r>
      <w:proofErr w:type="spellEnd"/>
      <w:r w:rsidRPr="0078543A">
        <w:rPr>
          <w:color w:val="000000"/>
          <w:spacing w:val="2"/>
          <w:sz w:val="20"/>
          <w:szCs w:val="20"/>
        </w:rPr>
        <w:t xml:space="preserve"> </w:t>
      </w:r>
      <w:proofErr w:type="spellStart"/>
      <w:r w:rsidRPr="0078543A">
        <w:rPr>
          <w:color w:val="000000"/>
          <w:spacing w:val="2"/>
          <w:sz w:val="20"/>
          <w:szCs w:val="20"/>
        </w:rPr>
        <w:t>талаптарын</w:t>
      </w:r>
      <w:proofErr w:type="spellEnd"/>
      <w:r w:rsidRPr="0078543A">
        <w:rPr>
          <w:color w:val="000000"/>
          <w:spacing w:val="2"/>
          <w:sz w:val="20"/>
          <w:szCs w:val="20"/>
        </w:rPr>
        <w:t xml:space="preserve"> </w:t>
      </w:r>
      <w:proofErr w:type="spellStart"/>
      <w:r w:rsidRPr="0078543A">
        <w:rPr>
          <w:color w:val="000000"/>
          <w:spacing w:val="2"/>
          <w:sz w:val="20"/>
          <w:szCs w:val="20"/>
        </w:rPr>
        <w:t>бұзатын</w:t>
      </w:r>
      <w:proofErr w:type="spellEnd"/>
      <w:r w:rsidRPr="0078543A">
        <w:rPr>
          <w:color w:val="000000"/>
          <w:spacing w:val="2"/>
          <w:sz w:val="20"/>
          <w:szCs w:val="20"/>
        </w:rPr>
        <w:t xml:space="preserve"> </w:t>
      </w:r>
      <w:proofErr w:type="spellStart"/>
      <w:r w:rsidRPr="0078543A">
        <w:rPr>
          <w:color w:val="000000"/>
          <w:spacing w:val="2"/>
          <w:sz w:val="20"/>
          <w:szCs w:val="20"/>
        </w:rPr>
        <w:t>әрекеттер</w:t>
      </w:r>
      <w:proofErr w:type="spellEnd"/>
      <w:r w:rsidRPr="0078543A">
        <w:rPr>
          <w:color w:val="000000"/>
          <w:spacing w:val="2"/>
          <w:sz w:val="20"/>
          <w:szCs w:val="20"/>
        </w:rPr>
        <w:t xml:space="preserve"> </w:t>
      </w:r>
      <w:proofErr w:type="spellStart"/>
      <w:r w:rsidRPr="0078543A">
        <w:rPr>
          <w:color w:val="000000"/>
          <w:spacing w:val="2"/>
          <w:sz w:val="20"/>
          <w:szCs w:val="20"/>
        </w:rPr>
        <w:t>ретінде</w:t>
      </w:r>
      <w:proofErr w:type="spellEnd"/>
      <w:r w:rsidRPr="0078543A">
        <w:rPr>
          <w:color w:val="000000"/>
          <w:spacing w:val="2"/>
          <w:sz w:val="20"/>
          <w:szCs w:val="20"/>
        </w:rPr>
        <w:t>.</w:t>
      </w:r>
    </w:p>
    <w:p w:rsidR="00457A13" w:rsidRDefault="00457A13" w:rsidP="00457A13">
      <w:pPr>
        <w:pStyle w:val="a3"/>
        <w:shd w:val="clear" w:color="auto" w:fill="FFFFFF"/>
        <w:spacing w:before="0" w:beforeAutospacing="0" w:after="0" w:afterAutospacing="0"/>
        <w:ind w:firstLine="284"/>
        <w:jc w:val="both"/>
        <w:textAlignment w:val="baseline"/>
        <w:rPr>
          <w:color w:val="000000"/>
          <w:spacing w:val="2"/>
          <w:sz w:val="20"/>
          <w:szCs w:val="20"/>
        </w:rPr>
      </w:pPr>
      <w:r w:rsidRPr="0078543A">
        <w:rPr>
          <w:color w:val="000000"/>
          <w:spacing w:val="2"/>
          <w:sz w:val="20"/>
          <w:szCs w:val="20"/>
        </w:rPr>
        <w:t xml:space="preserve">7.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Тараптары</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жемқорлықтың</w:t>
      </w:r>
      <w:proofErr w:type="spellEnd"/>
      <w:r w:rsidRPr="0078543A">
        <w:rPr>
          <w:color w:val="000000"/>
          <w:spacing w:val="2"/>
          <w:sz w:val="20"/>
          <w:szCs w:val="20"/>
        </w:rPr>
        <w:t xml:space="preserve"> </w:t>
      </w:r>
      <w:proofErr w:type="spellStart"/>
      <w:r w:rsidRPr="0078543A">
        <w:rPr>
          <w:color w:val="000000"/>
          <w:spacing w:val="2"/>
          <w:sz w:val="20"/>
          <w:szCs w:val="20"/>
        </w:rPr>
        <w:t>алдын</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жөніндегі</w:t>
      </w:r>
      <w:proofErr w:type="spellEnd"/>
      <w:r w:rsidRPr="0078543A">
        <w:rPr>
          <w:color w:val="000000"/>
          <w:spacing w:val="2"/>
          <w:sz w:val="20"/>
          <w:szCs w:val="20"/>
        </w:rPr>
        <w:t xml:space="preserve"> </w:t>
      </w:r>
      <w:proofErr w:type="spellStart"/>
      <w:r w:rsidRPr="0078543A">
        <w:rPr>
          <w:color w:val="000000"/>
          <w:spacing w:val="2"/>
          <w:sz w:val="20"/>
          <w:szCs w:val="20"/>
        </w:rPr>
        <w:t>рәсімдердің</w:t>
      </w:r>
      <w:proofErr w:type="spellEnd"/>
      <w:r w:rsidRPr="0078543A">
        <w:rPr>
          <w:color w:val="000000"/>
          <w:spacing w:val="2"/>
          <w:sz w:val="20"/>
          <w:szCs w:val="20"/>
        </w:rPr>
        <w:t xml:space="preserve"> </w:t>
      </w:r>
      <w:proofErr w:type="spellStart"/>
      <w:r w:rsidRPr="0078543A">
        <w:rPr>
          <w:color w:val="000000"/>
          <w:spacing w:val="2"/>
          <w:sz w:val="20"/>
          <w:szCs w:val="20"/>
        </w:rPr>
        <w:t>жүргізілуін</w:t>
      </w:r>
      <w:proofErr w:type="spellEnd"/>
      <w:r w:rsidRPr="0078543A">
        <w:rPr>
          <w:color w:val="000000"/>
          <w:spacing w:val="2"/>
          <w:sz w:val="20"/>
          <w:szCs w:val="20"/>
        </w:rPr>
        <w:t xml:space="preserve"> </w:t>
      </w:r>
      <w:proofErr w:type="spellStart"/>
      <w:r w:rsidRPr="0078543A">
        <w:rPr>
          <w:color w:val="000000"/>
          <w:spacing w:val="2"/>
          <w:sz w:val="20"/>
          <w:szCs w:val="20"/>
        </w:rPr>
        <w:t>таниды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сақталуын</w:t>
      </w:r>
      <w:proofErr w:type="spellEnd"/>
      <w:r w:rsidRPr="0078543A">
        <w:rPr>
          <w:color w:val="000000"/>
          <w:spacing w:val="2"/>
          <w:sz w:val="20"/>
          <w:szCs w:val="20"/>
        </w:rPr>
        <w:t xml:space="preserve"> </w:t>
      </w:r>
      <w:proofErr w:type="spellStart"/>
      <w:r w:rsidRPr="0078543A">
        <w:rPr>
          <w:color w:val="000000"/>
          <w:spacing w:val="2"/>
          <w:sz w:val="20"/>
          <w:szCs w:val="20"/>
        </w:rPr>
        <w:t>бақылайды</w:t>
      </w:r>
      <w:proofErr w:type="spellEnd"/>
      <w:r w:rsidRPr="0078543A">
        <w:rPr>
          <w:color w:val="000000"/>
          <w:spacing w:val="2"/>
          <w:sz w:val="20"/>
          <w:szCs w:val="20"/>
        </w:rPr>
        <w:t xml:space="preserve">. </w:t>
      </w:r>
      <w:proofErr w:type="spellStart"/>
      <w:r w:rsidRPr="0078543A">
        <w:rPr>
          <w:color w:val="000000"/>
          <w:spacing w:val="2"/>
          <w:sz w:val="20"/>
          <w:szCs w:val="20"/>
        </w:rPr>
        <w:t>Бұл</w:t>
      </w:r>
      <w:proofErr w:type="spellEnd"/>
      <w:r w:rsidRPr="0078543A">
        <w:rPr>
          <w:color w:val="000000"/>
          <w:spacing w:val="2"/>
          <w:sz w:val="20"/>
          <w:szCs w:val="20"/>
        </w:rPr>
        <w:t xml:space="preserve"> </w:t>
      </w:r>
      <w:proofErr w:type="spellStart"/>
      <w:r w:rsidRPr="0078543A">
        <w:rPr>
          <w:color w:val="000000"/>
          <w:spacing w:val="2"/>
          <w:sz w:val="20"/>
          <w:szCs w:val="20"/>
        </w:rPr>
        <w:t>ретте</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w:t>
      </w:r>
      <w:proofErr w:type="spellEnd"/>
      <w:r w:rsidRPr="0078543A">
        <w:rPr>
          <w:color w:val="000000"/>
          <w:spacing w:val="2"/>
          <w:sz w:val="20"/>
          <w:szCs w:val="20"/>
        </w:rPr>
        <w:t xml:space="preserve"> </w:t>
      </w:r>
      <w:proofErr w:type="spellStart"/>
      <w:r w:rsidRPr="0078543A">
        <w:rPr>
          <w:color w:val="000000"/>
          <w:spacing w:val="2"/>
          <w:sz w:val="20"/>
          <w:szCs w:val="20"/>
        </w:rPr>
        <w:t>қызметіне</w:t>
      </w:r>
      <w:proofErr w:type="spellEnd"/>
      <w:r w:rsidRPr="0078543A">
        <w:rPr>
          <w:color w:val="000000"/>
          <w:spacing w:val="2"/>
          <w:sz w:val="20"/>
          <w:szCs w:val="20"/>
        </w:rPr>
        <w:t xml:space="preserve"> </w:t>
      </w:r>
      <w:proofErr w:type="spellStart"/>
      <w:r w:rsidRPr="0078543A">
        <w:rPr>
          <w:color w:val="000000"/>
          <w:spacing w:val="2"/>
          <w:sz w:val="20"/>
          <w:szCs w:val="20"/>
        </w:rPr>
        <w:t>тартылған</w:t>
      </w:r>
      <w:proofErr w:type="spellEnd"/>
      <w:r w:rsidRPr="0078543A">
        <w:rPr>
          <w:color w:val="000000"/>
          <w:spacing w:val="2"/>
          <w:sz w:val="20"/>
          <w:szCs w:val="20"/>
        </w:rPr>
        <w:t xml:space="preserve"> </w:t>
      </w:r>
      <w:proofErr w:type="spellStart"/>
      <w:r w:rsidRPr="0078543A">
        <w:rPr>
          <w:color w:val="000000"/>
          <w:spacing w:val="2"/>
          <w:sz w:val="20"/>
          <w:szCs w:val="20"/>
        </w:rPr>
        <w:t>контрагенттермен</w:t>
      </w:r>
      <w:proofErr w:type="spellEnd"/>
      <w:r w:rsidRPr="0078543A">
        <w:rPr>
          <w:color w:val="000000"/>
          <w:spacing w:val="2"/>
          <w:sz w:val="20"/>
          <w:szCs w:val="20"/>
        </w:rPr>
        <w:t xml:space="preserve"> </w:t>
      </w:r>
      <w:proofErr w:type="spellStart"/>
      <w:r w:rsidRPr="0078543A">
        <w:rPr>
          <w:color w:val="000000"/>
          <w:spacing w:val="2"/>
          <w:sz w:val="20"/>
          <w:szCs w:val="20"/>
        </w:rPr>
        <w:t>іскерлік</w:t>
      </w:r>
      <w:proofErr w:type="spellEnd"/>
      <w:r w:rsidRPr="0078543A">
        <w:rPr>
          <w:color w:val="000000"/>
          <w:spacing w:val="2"/>
          <w:sz w:val="20"/>
          <w:szCs w:val="20"/>
        </w:rPr>
        <w:t xml:space="preserve"> </w:t>
      </w:r>
      <w:proofErr w:type="spellStart"/>
      <w:r w:rsidRPr="0078543A">
        <w:rPr>
          <w:color w:val="000000"/>
          <w:spacing w:val="2"/>
          <w:sz w:val="20"/>
          <w:szCs w:val="20"/>
        </w:rPr>
        <w:t>қатынастардың</w:t>
      </w:r>
      <w:proofErr w:type="spellEnd"/>
      <w:r w:rsidRPr="0078543A">
        <w:rPr>
          <w:color w:val="000000"/>
          <w:spacing w:val="2"/>
          <w:sz w:val="20"/>
          <w:szCs w:val="20"/>
        </w:rPr>
        <w:t xml:space="preserve"> </w:t>
      </w:r>
      <w:proofErr w:type="spellStart"/>
      <w:r w:rsidRPr="0078543A">
        <w:rPr>
          <w:color w:val="000000"/>
          <w:spacing w:val="2"/>
          <w:sz w:val="20"/>
          <w:szCs w:val="20"/>
        </w:rPr>
        <w:t>болуын</w:t>
      </w:r>
      <w:proofErr w:type="spellEnd"/>
      <w:r w:rsidRPr="0078543A">
        <w:rPr>
          <w:color w:val="000000"/>
          <w:spacing w:val="2"/>
          <w:sz w:val="20"/>
          <w:szCs w:val="20"/>
        </w:rPr>
        <w:t xml:space="preserve"> </w:t>
      </w:r>
      <w:proofErr w:type="spellStart"/>
      <w:r w:rsidRPr="0078543A">
        <w:rPr>
          <w:color w:val="000000"/>
          <w:spacing w:val="2"/>
          <w:sz w:val="20"/>
          <w:szCs w:val="20"/>
        </w:rPr>
        <w:t>барынша</w:t>
      </w:r>
      <w:proofErr w:type="spellEnd"/>
      <w:r w:rsidRPr="0078543A">
        <w:rPr>
          <w:color w:val="000000"/>
          <w:spacing w:val="2"/>
          <w:sz w:val="20"/>
          <w:szCs w:val="20"/>
        </w:rPr>
        <w:t xml:space="preserve"> </w:t>
      </w:r>
      <w:proofErr w:type="spellStart"/>
      <w:r w:rsidRPr="0078543A">
        <w:rPr>
          <w:color w:val="000000"/>
          <w:spacing w:val="2"/>
          <w:sz w:val="20"/>
          <w:szCs w:val="20"/>
        </w:rPr>
        <w:t>азайту</w:t>
      </w:r>
      <w:proofErr w:type="spellEnd"/>
      <w:r w:rsidRPr="0078543A">
        <w:rPr>
          <w:color w:val="000000"/>
          <w:spacing w:val="2"/>
          <w:sz w:val="20"/>
          <w:szCs w:val="20"/>
        </w:rPr>
        <w:t xml:space="preserve"> </w:t>
      </w:r>
      <w:proofErr w:type="spellStart"/>
      <w:r w:rsidRPr="0078543A">
        <w:rPr>
          <w:color w:val="000000"/>
          <w:spacing w:val="2"/>
          <w:sz w:val="20"/>
          <w:szCs w:val="20"/>
        </w:rPr>
        <w:t>үшін</w:t>
      </w:r>
      <w:proofErr w:type="spellEnd"/>
      <w:r w:rsidRPr="0078543A">
        <w:rPr>
          <w:color w:val="000000"/>
          <w:spacing w:val="2"/>
          <w:sz w:val="20"/>
          <w:szCs w:val="20"/>
        </w:rPr>
        <w:t xml:space="preserve"> </w:t>
      </w:r>
      <w:proofErr w:type="spellStart"/>
      <w:r w:rsidRPr="0078543A">
        <w:rPr>
          <w:color w:val="000000"/>
          <w:spacing w:val="2"/>
          <w:sz w:val="20"/>
          <w:szCs w:val="20"/>
        </w:rPr>
        <w:t>ақылға</w:t>
      </w:r>
      <w:proofErr w:type="spellEnd"/>
      <w:r w:rsidRPr="0078543A">
        <w:rPr>
          <w:color w:val="000000"/>
          <w:spacing w:val="2"/>
          <w:sz w:val="20"/>
          <w:szCs w:val="20"/>
        </w:rPr>
        <w:t xml:space="preserve"> </w:t>
      </w:r>
      <w:proofErr w:type="spellStart"/>
      <w:r w:rsidRPr="0078543A">
        <w:rPr>
          <w:color w:val="000000"/>
          <w:spacing w:val="2"/>
          <w:sz w:val="20"/>
          <w:szCs w:val="20"/>
        </w:rPr>
        <w:t>қонымды</w:t>
      </w:r>
      <w:proofErr w:type="spellEnd"/>
      <w:r w:rsidRPr="0078543A">
        <w:rPr>
          <w:color w:val="000000"/>
          <w:spacing w:val="2"/>
          <w:sz w:val="20"/>
          <w:szCs w:val="20"/>
        </w:rPr>
        <w:t xml:space="preserve"> </w:t>
      </w:r>
      <w:proofErr w:type="spellStart"/>
      <w:r w:rsidRPr="0078543A">
        <w:rPr>
          <w:color w:val="000000"/>
          <w:spacing w:val="2"/>
          <w:sz w:val="20"/>
          <w:szCs w:val="20"/>
        </w:rPr>
        <w:t>күш-жігер</w:t>
      </w:r>
      <w:proofErr w:type="spellEnd"/>
      <w:r w:rsidRPr="0078543A">
        <w:rPr>
          <w:color w:val="000000"/>
          <w:spacing w:val="2"/>
          <w:sz w:val="20"/>
          <w:szCs w:val="20"/>
        </w:rPr>
        <w:t xml:space="preserve"> </w:t>
      </w:r>
      <w:proofErr w:type="spellStart"/>
      <w:r w:rsidRPr="0078543A">
        <w:rPr>
          <w:color w:val="000000"/>
          <w:spacing w:val="2"/>
          <w:sz w:val="20"/>
          <w:szCs w:val="20"/>
        </w:rPr>
        <w:t>жұмсайды</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жемқорлықтың</w:t>
      </w:r>
      <w:proofErr w:type="spellEnd"/>
      <w:r w:rsidRPr="0078543A">
        <w:rPr>
          <w:color w:val="000000"/>
          <w:spacing w:val="2"/>
          <w:sz w:val="20"/>
          <w:szCs w:val="20"/>
        </w:rPr>
        <w:t xml:space="preserve"> </w:t>
      </w:r>
      <w:proofErr w:type="spellStart"/>
      <w:r w:rsidRPr="0078543A">
        <w:rPr>
          <w:color w:val="000000"/>
          <w:spacing w:val="2"/>
          <w:sz w:val="20"/>
          <w:szCs w:val="20"/>
        </w:rPr>
        <w:t>алдын</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мақсатында</w:t>
      </w:r>
      <w:proofErr w:type="spellEnd"/>
      <w:r w:rsidRPr="0078543A">
        <w:rPr>
          <w:color w:val="000000"/>
          <w:spacing w:val="2"/>
          <w:sz w:val="20"/>
          <w:szCs w:val="20"/>
        </w:rPr>
        <w:t xml:space="preserve"> </w:t>
      </w:r>
      <w:proofErr w:type="spellStart"/>
      <w:r w:rsidRPr="0078543A">
        <w:rPr>
          <w:color w:val="000000"/>
          <w:spacing w:val="2"/>
          <w:sz w:val="20"/>
          <w:szCs w:val="20"/>
        </w:rPr>
        <w:t>бір-біріне</w:t>
      </w:r>
      <w:proofErr w:type="spellEnd"/>
      <w:r w:rsidRPr="0078543A">
        <w:rPr>
          <w:color w:val="000000"/>
          <w:spacing w:val="2"/>
          <w:sz w:val="20"/>
          <w:szCs w:val="20"/>
        </w:rPr>
        <w:t xml:space="preserve"> </w:t>
      </w:r>
      <w:proofErr w:type="spellStart"/>
      <w:r w:rsidRPr="0078543A">
        <w:rPr>
          <w:color w:val="000000"/>
          <w:spacing w:val="2"/>
          <w:sz w:val="20"/>
          <w:szCs w:val="20"/>
        </w:rPr>
        <w:t>өзара</w:t>
      </w:r>
      <w:proofErr w:type="spellEnd"/>
      <w:r w:rsidRPr="0078543A">
        <w:rPr>
          <w:color w:val="000000"/>
          <w:spacing w:val="2"/>
          <w:sz w:val="20"/>
          <w:szCs w:val="20"/>
        </w:rPr>
        <w:t xml:space="preserve"> </w:t>
      </w:r>
      <w:proofErr w:type="spellStart"/>
      <w:r w:rsidRPr="0078543A">
        <w:rPr>
          <w:color w:val="000000"/>
          <w:spacing w:val="2"/>
          <w:sz w:val="20"/>
          <w:szCs w:val="20"/>
        </w:rPr>
        <w:t>жәрдем</w:t>
      </w:r>
      <w:proofErr w:type="spellEnd"/>
      <w:r w:rsidRPr="0078543A">
        <w:rPr>
          <w:color w:val="000000"/>
          <w:spacing w:val="2"/>
          <w:sz w:val="20"/>
          <w:szCs w:val="20"/>
        </w:rPr>
        <w:t xml:space="preserve"> </w:t>
      </w:r>
      <w:proofErr w:type="spellStart"/>
      <w:r w:rsidRPr="0078543A">
        <w:rPr>
          <w:color w:val="000000"/>
          <w:spacing w:val="2"/>
          <w:sz w:val="20"/>
          <w:szCs w:val="20"/>
        </w:rPr>
        <w:t>көрсетеді</w:t>
      </w:r>
      <w:proofErr w:type="spellEnd"/>
      <w:r w:rsidRPr="0078543A">
        <w:rPr>
          <w:color w:val="000000"/>
          <w:spacing w:val="2"/>
          <w:sz w:val="20"/>
          <w:szCs w:val="20"/>
        </w:rPr>
        <w:t>.</w:t>
      </w:r>
    </w:p>
    <w:p w:rsidR="00457A13" w:rsidRPr="00B76561" w:rsidRDefault="00457A13" w:rsidP="00457A13">
      <w:pPr>
        <w:spacing w:after="0" w:line="240" w:lineRule="auto"/>
        <w:jc w:val="both"/>
        <w:rPr>
          <w:rFonts w:ascii="Times New Roman" w:hAnsi="Times New Roman" w:cs="Times New Roman"/>
          <w:sz w:val="16"/>
          <w:szCs w:val="16"/>
        </w:rPr>
      </w:pPr>
      <w:r w:rsidRPr="0078543A">
        <w:rPr>
          <w:color w:val="000000"/>
          <w:spacing w:val="2"/>
          <w:sz w:val="20"/>
          <w:szCs w:val="20"/>
        </w:rPr>
        <w:t xml:space="preserve">8. Осы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талаптың</w:t>
      </w:r>
      <w:proofErr w:type="spellEnd"/>
      <w:r w:rsidRPr="0078543A">
        <w:rPr>
          <w:color w:val="000000"/>
          <w:spacing w:val="2"/>
          <w:sz w:val="20"/>
          <w:szCs w:val="20"/>
        </w:rPr>
        <w:t xml:space="preserve"> 5-тармағына </w:t>
      </w:r>
      <w:proofErr w:type="spellStart"/>
      <w:r w:rsidRPr="0078543A">
        <w:rPr>
          <w:color w:val="000000"/>
          <w:spacing w:val="2"/>
          <w:sz w:val="20"/>
          <w:szCs w:val="20"/>
        </w:rPr>
        <w:t>сәйкес</w:t>
      </w:r>
      <w:proofErr w:type="spellEnd"/>
      <w:r w:rsidRPr="0078543A">
        <w:rPr>
          <w:color w:val="000000"/>
          <w:spacing w:val="2"/>
          <w:sz w:val="20"/>
          <w:szCs w:val="20"/>
        </w:rPr>
        <w:t xml:space="preserve"> </w:t>
      </w:r>
      <w:proofErr w:type="spellStart"/>
      <w:r w:rsidRPr="0078543A">
        <w:rPr>
          <w:color w:val="000000"/>
          <w:spacing w:val="2"/>
          <w:sz w:val="20"/>
          <w:szCs w:val="20"/>
        </w:rPr>
        <w:t>жазбаша</w:t>
      </w:r>
      <w:proofErr w:type="spellEnd"/>
      <w:r w:rsidRPr="0078543A">
        <w:rPr>
          <w:color w:val="000000"/>
          <w:spacing w:val="2"/>
          <w:sz w:val="20"/>
          <w:szCs w:val="20"/>
        </w:rPr>
        <w:t xml:space="preserve"> </w:t>
      </w:r>
      <w:proofErr w:type="spellStart"/>
      <w:r w:rsidRPr="0078543A">
        <w:rPr>
          <w:color w:val="000000"/>
          <w:spacing w:val="2"/>
          <w:sz w:val="20"/>
          <w:szCs w:val="20"/>
        </w:rPr>
        <w:t>хабарлама</w:t>
      </w:r>
      <w:proofErr w:type="spellEnd"/>
      <w:r w:rsidRPr="0078543A">
        <w:rPr>
          <w:color w:val="000000"/>
          <w:spacing w:val="2"/>
          <w:sz w:val="20"/>
          <w:szCs w:val="20"/>
        </w:rPr>
        <w:t xml:space="preserve"> </w:t>
      </w:r>
      <w:proofErr w:type="spellStart"/>
      <w:r w:rsidRPr="0078543A">
        <w:rPr>
          <w:color w:val="000000"/>
          <w:spacing w:val="2"/>
          <w:sz w:val="20"/>
          <w:szCs w:val="20"/>
        </w:rPr>
        <w:t>алған</w:t>
      </w:r>
      <w:proofErr w:type="spellEnd"/>
      <w:r w:rsidRPr="0078543A">
        <w:rPr>
          <w:color w:val="000000"/>
          <w:spacing w:val="2"/>
          <w:sz w:val="20"/>
          <w:szCs w:val="20"/>
        </w:rPr>
        <w:t xml:space="preserve"> </w:t>
      </w:r>
      <w:proofErr w:type="spellStart"/>
      <w:r w:rsidRPr="0078543A">
        <w:rPr>
          <w:color w:val="000000"/>
          <w:spacing w:val="2"/>
          <w:sz w:val="20"/>
          <w:szCs w:val="20"/>
        </w:rPr>
        <w:t>Тарап</w:t>
      </w:r>
      <w:proofErr w:type="spellEnd"/>
      <w:r w:rsidRPr="0078543A">
        <w:rPr>
          <w:color w:val="000000"/>
          <w:spacing w:val="2"/>
          <w:sz w:val="20"/>
          <w:szCs w:val="20"/>
        </w:rPr>
        <w:t xml:space="preserve"> 10 (он) </w:t>
      </w:r>
      <w:proofErr w:type="spellStart"/>
      <w:r w:rsidRPr="0078543A">
        <w:rPr>
          <w:color w:val="000000"/>
          <w:spacing w:val="2"/>
          <w:sz w:val="20"/>
          <w:szCs w:val="20"/>
        </w:rPr>
        <w:t>күнтізбелік</w:t>
      </w:r>
      <w:proofErr w:type="spellEnd"/>
      <w:r w:rsidRPr="0078543A">
        <w:rPr>
          <w:color w:val="000000"/>
          <w:spacing w:val="2"/>
          <w:sz w:val="20"/>
          <w:szCs w:val="20"/>
        </w:rPr>
        <w:t xml:space="preserve"> </w:t>
      </w:r>
      <w:proofErr w:type="spellStart"/>
      <w:r w:rsidRPr="0078543A">
        <w:rPr>
          <w:color w:val="000000"/>
          <w:spacing w:val="2"/>
          <w:sz w:val="20"/>
          <w:szCs w:val="20"/>
        </w:rPr>
        <w:t>күн</w:t>
      </w:r>
      <w:proofErr w:type="spellEnd"/>
      <w:r w:rsidRPr="0078543A">
        <w:rPr>
          <w:color w:val="000000"/>
          <w:spacing w:val="2"/>
          <w:sz w:val="20"/>
          <w:szCs w:val="20"/>
        </w:rPr>
        <w:t xml:space="preserve"> </w:t>
      </w:r>
      <w:proofErr w:type="spellStart"/>
      <w:r w:rsidRPr="0078543A">
        <w:rPr>
          <w:color w:val="000000"/>
          <w:spacing w:val="2"/>
          <w:sz w:val="20"/>
          <w:szCs w:val="20"/>
        </w:rPr>
        <w:t>ішінде</w:t>
      </w:r>
      <w:proofErr w:type="spellEnd"/>
      <w:r w:rsidRPr="0078543A">
        <w:rPr>
          <w:color w:val="000000"/>
          <w:spacing w:val="2"/>
          <w:sz w:val="20"/>
          <w:szCs w:val="20"/>
        </w:rPr>
        <w:t xml:space="preserve"> </w:t>
      </w:r>
      <w:proofErr w:type="spellStart"/>
      <w:r w:rsidRPr="0078543A">
        <w:rPr>
          <w:color w:val="000000"/>
          <w:spacing w:val="2"/>
          <w:sz w:val="20"/>
          <w:szCs w:val="20"/>
        </w:rPr>
        <w:t>тергеп-тексеруді</w:t>
      </w:r>
      <w:proofErr w:type="spellEnd"/>
      <w:r w:rsidRPr="0078543A">
        <w:rPr>
          <w:color w:val="000000"/>
          <w:spacing w:val="2"/>
          <w:sz w:val="20"/>
          <w:szCs w:val="20"/>
        </w:rPr>
        <w:t xml:space="preserve"> </w:t>
      </w:r>
      <w:proofErr w:type="spellStart"/>
      <w:r w:rsidRPr="0078543A">
        <w:rPr>
          <w:color w:val="000000"/>
          <w:spacing w:val="2"/>
          <w:sz w:val="20"/>
          <w:szCs w:val="20"/>
        </w:rPr>
        <w:t>жүргізеді</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нәтижелерін</w:t>
      </w:r>
      <w:proofErr w:type="spellEnd"/>
      <w:r w:rsidRPr="0078543A">
        <w:rPr>
          <w:color w:val="000000"/>
          <w:spacing w:val="2"/>
          <w:sz w:val="20"/>
          <w:szCs w:val="20"/>
        </w:rPr>
        <w:t xml:space="preserve"> </w:t>
      </w:r>
      <w:proofErr w:type="spellStart"/>
      <w:r w:rsidRPr="0078543A">
        <w:rPr>
          <w:color w:val="000000"/>
          <w:spacing w:val="2"/>
          <w:sz w:val="20"/>
          <w:szCs w:val="20"/>
        </w:rPr>
        <w:t>екінші</w:t>
      </w:r>
      <w:proofErr w:type="spellEnd"/>
      <w:r w:rsidRPr="0078543A">
        <w:rPr>
          <w:color w:val="000000"/>
          <w:spacing w:val="2"/>
          <w:sz w:val="20"/>
          <w:szCs w:val="20"/>
        </w:rPr>
        <w:t xml:space="preserve"> </w:t>
      </w:r>
      <w:proofErr w:type="spellStart"/>
      <w:r w:rsidRPr="0078543A">
        <w:rPr>
          <w:color w:val="000000"/>
          <w:spacing w:val="2"/>
          <w:sz w:val="20"/>
          <w:szCs w:val="20"/>
        </w:rPr>
        <w:t>Тараптың</w:t>
      </w:r>
      <w:proofErr w:type="spellEnd"/>
      <w:r w:rsidRPr="0078543A">
        <w:rPr>
          <w:color w:val="000000"/>
          <w:spacing w:val="2"/>
          <w:sz w:val="20"/>
          <w:szCs w:val="20"/>
        </w:rPr>
        <w:t xml:space="preserve"> </w:t>
      </w:r>
      <w:proofErr w:type="spellStart"/>
      <w:r w:rsidRPr="0078543A">
        <w:rPr>
          <w:color w:val="000000"/>
          <w:spacing w:val="2"/>
          <w:sz w:val="20"/>
          <w:szCs w:val="20"/>
        </w:rPr>
        <w:t>атына</w:t>
      </w:r>
      <w:proofErr w:type="spellEnd"/>
      <w:r w:rsidRPr="0078543A">
        <w:rPr>
          <w:color w:val="000000"/>
          <w:spacing w:val="2"/>
          <w:sz w:val="20"/>
          <w:szCs w:val="20"/>
        </w:rPr>
        <w:t xml:space="preserve"> </w:t>
      </w:r>
      <w:proofErr w:type="spellStart"/>
      <w:r w:rsidRPr="0078543A">
        <w:rPr>
          <w:color w:val="000000"/>
          <w:spacing w:val="2"/>
          <w:sz w:val="20"/>
          <w:szCs w:val="20"/>
        </w:rPr>
        <w:t>ұс</w:t>
      </w:r>
      <w:proofErr w:type="spellEnd"/>
    </w:p>
    <w:sectPr w:rsidR="00457A13" w:rsidRPr="00B76561" w:rsidSect="00F736B1">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7"/>
    <w:rsid w:val="001936F3"/>
    <w:rsid w:val="00385C67"/>
    <w:rsid w:val="00457A13"/>
    <w:rsid w:val="00B76561"/>
    <w:rsid w:val="00F7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B030"/>
  <w15:docId w15:val="{B2271C8E-8C7C-41FE-9338-0AE4093C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 w:type="paragraph" w:styleId="a5">
    <w:name w:val="No Spacing"/>
    <w:uiPriority w:val="1"/>
    <w:qFormat/>
    <w:rsid w:val="00457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8951">
      <w:bodyDiv w:val="1"/>
      <w:marLeft w:val="0"/>
      <w:marRight w:val="0"/>
      <w:marTop w:val="0"/>
      <w:marBottom w:val="0"/>
      <w:divBdr>
        <w:top w:val="none" w:sz="0" w:space="0" w:color="auto"/>
        <w:left w:val="none" w:sz="0" w:space="0" w:color="auto"/>
        <w:bottom w:val="none" w:sz="0" w:space="0" w:color="auto"/>
        <w:right w:val="none" w:sz="0" w:space="0" w:color="auto"/>
      </w:divBdr>
    </w:div>
    <w:div w:id="518155320">
      <w:bodyDiv w:val="1"/>
      <w:marLeft w:val="0"/>
      <w:marRight w:val="0"/>
      <w:marTop w:val="0"/>
      <w:marBottom w:val="0"/>
      <w:divBdr>
        <w:top w:val="none" w:sz="0" w:space="0" w:color="auto"/>
        <w:left w:val="none" w:sz="0" w:space="0" w:color="auto"/>
        <w:bottom w:val="none" w:sz="0" w:space="0" w:color="auto"/>
        <w:right w:val="none" w:sz="0" w:space="0" w:color="auto"/>
      </w:divBdr>
    </w:div>
    <w:div w:id="8062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7435</Words>
  <Characters>42386</Characters>
  <Application>Microsoft Office Word</Application>
  <DocSecurity>0</DocSecurity>
  <Lines>353</Lines>
  <Paragraphs>99</Paragraphs>
  <ScaleCrop>false</ScaleCrop>
  <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77775414968</dc:creator>
  <cp:keywords/>
  <dc:description/>
  <cp:lastModifiedBy>Куралай</cp:lastModifiedBy>
  <cp:revision>6</cp:revision>
  <dcterms:created xsi:type="dcterms:W3CDTF">2023-06-30T10:44:00Z</dcterms:created>
  <dcterms:modified xsi:type="dcterms:W3CDTF">2023-08-24T10:44:00Z</dcterms:modified>
</cp:coreProperties>
</file>