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7115" w14:textId="77777777" w:rsidR="002B6F8E" w:rsidRPr="00D570C2" w:rsidRDefault="002B6F8E" w:rsidP="009A548B">
      <w:pPr>
        <w:jc w:val="right"/>
        <w:rPr>
          <w:b/>
          <w:i/>
          <w:lang w:val="kk-KZ"/>
        </w:rPr>
      </w:pPr>
    </w:p>
    <w:p w14:paraId="568EDB2A" w14:textId="77777777" w:rsidR="002B6F8E" w:rsidRPr="00D570C2" w:rsidRDefault="002B6F8E" w:rsidP="009A548B">
      <w:pPr>
        <w:jc w:val="right"/>
        <w:rPr>
          <w:b/>
          <w:i/>
          <w:lang w:val="en-US"/>
        </w:rPr>
      </w:pPr>
    </w:p>
    <w:p w14:paraId="417ABE5D" w14:textId="31F3E91C" w:rsidR="002B6F8E" w:rsidRPr="00D570C2" w:rsidRDefault="00800199" w:rsidP="009A548B">
      <w:pPr>
        <w:jc w:val="right"/>
        <w:rPr>
          <w:b/>
          <w:i/>
          <w:lang w:val="kk-KZ"/>
        </w:rPr>
      </w:pPr>
      <w:r w:rsidRPr="00D570C2">
        <w:rPr>
          <w:b/>
          <w:i/>
          <w:lang w:val="kk-KZ"/>
        </w:rPr>
        <w:t>23</w:t>
      </w:r>
      <w:r w:rsidR="00FC0E61" w:rsidRPr="00D570C2">
        <w:rPr>
          <w:b/>
          <w:i/>
          <w:lang w:val="kk-KZ"/>
        </w:rPr>
        <w:t xml:space="preserve"> сентября</w:t>
      </w:r>
      <w:r w:rsidR="002B6F8E" w:rsidRPr="00D570C2">
        <w:rPr>
          <w:b/>
          <w:i/>
          <w:lang w:val="kk-KZ"/>
        </w:rPr>
        <w:t xml:space="preserve"> 2021 год</w:t>
      </w:r>
    </w:p>
    <w:p w14:paraId="1CE5C30A" w14:textId="77777777" w:rsidR="002B6F8E" w:rsidRPr="00602AA4" w:rsidRDefault="002B6F8E" w:rsidP="009A548B">
      <w:pPr>
        <w:jc w:val="center"/>
        <w:rPr>
          <w:b/>
          <w:bCs/>
        </w:rPr>
      </w:pPr>
      <w:bookmarkStart w:id="0" w:name="_GoBack"/>
      <w:r w:rsidRPr="00602AA4">
        <w:rPr>
          <w:b/>
          <w:bCs/>
        </w:rPr>
        <w:t>ОБЪЯВЛЕНИЕ</w:t>
      </w:r>
    </w:p>
    <w:bookmarkEnd w:id="0"/>
    <w:p w14:paraId="35781486" w14:textId="77777777" w:rsidR="002B6F8E" w:rsidRPr="00602AA4" w:rsidRDefault="002B6F8E" w:rsidP="009A548B">
      <w:pPr>
        <w:jc w:val="both"/>
        <w:rPr>
          <w:b/>
          <w:bCs/>
        </w:rPr>
      </w:pPr>
    </w:p>
    <w:p w14:paraId="5AB833DE" w14:textId="1AAF4535" w:rsidR="002B6F8E" w:rsidRPr="00D570C2" w:rsidRDefault="00800199" w:rsidP="009A548B">
      <w:pPr>
        <w:ind w:firstLine="540"/>
        <w:jc w:val="both"/>
      </w:pPr>
      <w:bookmarkStart w:id="1" w:name="_Hlk83302030"/>
      <w:r w:rsidRPr="00D570C2">
        <w:t xml:space="preserve">Коммунальное государственное предприятие на праве хозяйственного ведения "Районная больница </w:t>
      </w:r>
      <w:proofErr w:type="spellStart"/>
      <w:r w:rsidRPr="00D570C2">
        <w:t>Жарминского</w:t>
      </w:r>
      <w:proofErr w:type="spellEnd"/>
      <w:r w:rsidRPr="00D570C2">
        <w:t xml:space="preserve"> района" управления здравоохранения Восточно-Казахстанской област</w:t>
      </w:r>
      <w:r w:rsidR="004A0EB3" w:rsidRPr="00D570C2">
        <w:t>и</w:t>
      </w:r>
      <w:r w:rsidR="002B6F8E" w:rsidRPr="00D570C2">
        <w:t xml:space="preserve"> </w:t>
      </w:r>
      <w:bookmarkEnd w:id="1"/>
      <w:r w:rsidR="002B6F8E" w:rsidRPr="00D570C2">
        <w:rPr>
          <w:lang w:val="kk-KZ"/>
        </w:rPr>
        <w:t xml:space="preserve">расположенный по адресу: </w:t>
      </w:r>
      <w:r w:rsidR="002B6F8E" w:rsidRPr="00D570C2">
        <w:t xml:space="preserve">ВКО, </w:t>
      </w:r>
      <w:proofErr w:type="spellStart"/>
      <w:r w:rsidRPr="00D570C2">
        <w:t>Жарминский</w:t>
      </w:r>
      <w:proofErr w:type="spellEnd"/>
      <w:r w:rsidRPr="00D570C2">
        <w:t xml:space="preserve"> район, </w:t>
      </w:r>
      <w:proofErr w:type="spellStart"/>
      <w:r w:rsidRPr="00D570C2">
        <w:t>с.Калбатау</w:t>
      </w:r>
      <w:proofErr w:type="spellEnd"/>
      <w:r w:rsidRPr="00D570C2">
        <w:t xml:space="preserve">, </w:t>
      </w:r>
      <w:proofErr w:type="spellStart"/>
      <w:r w:rsidRPr="00D570C2">
        <w:t>Мустанбаева</w:t>
      </w:r>
      <w:proofErr w:type="spellEnd"/>
      <w:r w:rsidRPr="00D570C2">
        <w:t xml:space="preserve">, 108 </w:t>
      </w:r>
      <w:r w:rsidR="002B6F8E" w:rsidRPr="00D570C2">
        <w:t xml:space="preserve">объявляет о проведении </w:t>
      </w:r>
      <w:r w:rsidR="002B6F8E" w:rsidRPr="00D570C2">
        <w:rPr>
          <w:b/>
        </w:rPr>
        <w:t xml:space="preserve">тендера по закупу </w:t>
      </w:r>
      <w:r w:rsidR="00BB3626" w:rsidRPr="00D570C2">
        <w:rPr>
          <w:b/>
        </w:rPr>
        <w:t>медицинской</w:t>
      </w:r>
      <w:r w:rsidR="002B6F8E" w:rsidRPr="00D570C2">
        <w:rPr>
          <w:b/>
        </w:rPr>
        <w:t xml:space="preserve"> </w:t>
      </w:r>
      <w:r w:rsidR="00BB3626" w:rsidRPr="00D570C2">
        <w:rPr>
          <w:b/>
          <w:lang w:val="kk-KZ"/>
        </w:rPr>
        <w:t>техники</w:t>
      </w:r>
      <w:r w:rsidR="002B6F8E" w:rsidRPr="00D570C2">
        <w:rPr>
          <w:b/>
        </w:rPr>
        <w:t xml:space="preserve"> на 20</w:t>
      </w:r>
      <w:r w:rsidR="002B6F8E" w:rsidRPr="00D570C2">
        <w:rPr>
          <w:b/>
          <w:lang w:val="kk-KZ"/>
        </w:rPr>
        <w:t>21</w:t>
      </w:r>
      <w:r w:rsidR="002B6F8E" w:rsidRPr="00D570C2">
        <w:rPr>
          <w:b/>
        </w:rPr>
        <w:t xml:space="preserve"> год.</w:t>
      </w:r>
      <w:r w:rsidR="002B6F8E" w:rsidRPr="00D570C2">
        <w:t xml:space="preserve"> Полный перечень закупаемых товаров, их количество и подробная спецификация указаны в тендерной документации.</w:t>
      </w:r>
    </w:p>
    <w:p w14:paraId="50FED56C" w14:textId="5B4E81E6" w:rsidR="00800199" w:rsidRPr="00D570C2" w:rsidRDefault="00800199" w:rsidP="009A548B">
      <w:pPr>
        <w:ind w:firstLine="540"/>
        <w:jc w:val="both"/>
      </w:pPr>
    </w:p>
    <w:p w14:paraId="6DDA4372" w14:textId="695A6605" w:rsidR="00800199" w:rsidRPr="00D570C2" w:rsidRDefault="00800199" w:rsidP="009A548B">
      <w:pPr>
        <w:ind w:firstLine="540"/>
        <w:jc w:val="both"/>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992"/>
        <w:gridCol w:w="1418"/>
        <w:gridCol w:w="1418"/>
        <w:gridCol w:w="1842"/>
        <w:gridCol w:w="1134"/>
        <w:gridCol w:w="1134"/>
      </w:tblGrid>
      <w:tr w:rsidR="00800199" w:rsidRPr="00602AA4" w14:paraId="11AFBF83" w14:textId="2CDBFF55" w:rsidTr="00602AA4">
        <w:tc>
          <w:tcPr>
            <w:tcW w:w="518" w:type="dxa"/>
            <w:shd w:val="clear" w:color="auto" w:fill="auto"/>
            <w:vAlign w:val="center"/>
          </w:tcPr>
          <w:p w14:paraId="1FD92FA6" w14:textId="77777777" w:rsidR="00800199" w:rsidRPr="00602AA4" w:rsidRDefault="00800199" w:rsidP="009A548B">
            <w:pPr>
              <w:jc w:val="center"/>
              <w:rPr>
                <w:b/>
                <w:sz w:val="20"/>
                <w:szCs w:val="20"/>
              </w:rPr>
            </w:pPr>
            <w:r w:rsidRPr="00602AA4">
              <w:rPr>
                <w:b/>
                <w:sz w:val="20"/>
                <w:szCs w:val="20"/>
              </w:rPr>
              <w:t>№</w:t>
            </w:r>
          </w:p>
        </w:tc>
        <w:tc>
          <w:tcPr>
            <w:tcW w:w="2425" w:type="dxa"/>
            <w:shd w:val="clear" w:color="auto" w:fill="auto"/>
            <w:vAlign w:val="center"/>
          </w:tcPr>
          <w:p w14:paraId="6A05ADE5" w14:textId="77777777" w:rsidR="00800199" w:rsidRPr="00602AA4" w:rsidRDefault="00800199" w:rsidP="009A548B">
            <w:pPr>
              <w:jc w:val="center"/>
              <w:rPr>
                <w:b/>
                <w:sz w:val="20"/>
                <w:szCs w:val="20"/>
              </w:rPr>
            </w:pPr>
            <w:r w:rsidRPr="00602AA4">
              <w:rPr>
                <w:b/>
                <w:sz w:val="20"/>
                <w:szCs w:val="20"/>
              </w:rPr>
              <w:t>Наименование оборудования</w:t>
            </w:r>
          </w:p>
        </w:tc>
        <w:tc>
          <w:tcPr>
            <w:tcW w:w="992" w:type="dxa"/>
            <w:shd w:val="clear" w:color="auto" w:fill="auto"/>
            <w:vAlign w:val="center"/>
          </w:tcPr>
          <w:p w14:paraId="76ED2C0A" w14:textId="77777777" w:rsidR="00800199" w:rsidRPr="00602AA4" w:rsidRDefault="00800199" w:rsidP="009A548B">
            <w:pPr>
              <w:jc w:val="center"/>
              <w:rPr>
                <w:b/>
                <w:sz w:val="20"/>
                <w:szCs w:val="20"/>
              </w:rPr>
            </w:pPr>
            <w:r w:rsidRPr="00602AA4">
              <w:rPr>
                <w:b/>
                <w:sz w:val="20"/>
                <w:szCs w:val="20"/>
              </w:rPr>
              <w:t>Количество</w:t>
            </w:r>
          </w:p>
        </w:tc>
        <w:tc>
          <w:tcPr>
            <w:tcW w:w="1418" w:type="dxa"/>
            <w:shd w:val="clear" w:color="auto" w:fill="auto"/>
            <w:vAlign w:val="center"/>
          </w:tcPr>
          <w:p w14:paraId="03BF7386" w14:textId="77777777" w:rsidR="00800199" w:rsidRPr="00602AA4" w:rsidRDefault="00800199" w:rsidP="009A548B">
            <w:pPr>
              <w:jc w:val="center"/>
              <w:rPr>
                <w:b/>
                <w:sz w:val="20"/>
                <w:szCs w:val="20"/>
              </w:rPr>
            </w:pPr>
            <w:r w:rsidRPr="00602AA4">
              <w:rPr>
                <w:b/>
                <w:sz w:val="20"/>
                <w:szCs w:val="20"/>
              </w:rPr>
              <w:t>Предельная стоимость за единицу</w:t>
            </w:r>
          </w:p>
          <w:p w14:paraId="62BF80C4" w14:textId="77777777" w:rsidR="00800199" w:rsidRPr="00602AA4" w:rsidRDefault="00800199" w:rsidP="009A548B">
            <w:pPr>
              <w:jc w:val="center"/>
              <w:rPr>
                <w:b/>
                <w:sz w:val="20"/>
                <w:szCs w:val="20"/>
              </w:rPr>
            </w:pPr>
            <w:r w:rsidRPr="00602AA4">
              <w:rPr>
                <w:b/>
                <w:sz w:val="20"/>
                <w:szCs w:val="20"/>
              </w:rPr>
              <w:t>(тенге)</w:t>
            </w:r>
          </w:p>
        </w:tc>
        <w:tc>
          <w:tcPr>
            <w:tcW w:w="1418" w:type="dxa"/>
            <w:shd w:val="clear" w:color="auto" w:fill="auto"/>
            <w:vAlign w:val="center"/>
          </w:tcPr>
          <w:p w14:paraId="67BBDC08" w14:textId="77777777" w:rsidR="00800199" w:rsidRPr="00602AA4" w:rsidRDefault="00800199" w:rsidP="009A548B">
            <w:pPr>
              <w:jc w:val="center"/>
              <w:rPr>
                <w:b/>
                <w:sz w:val="20"/>
                <w:szCs w:val="20"/>
              </w:rPr>
            </w:pPr>
            <w:r w:rsidRPr="00602AA4">
              <w:rPr>
                <w:b/>
                <w:sz w:val="20"/>
                <w:szCs w:val="20"/>
              </w:rPr>
              <w:t>Сумма (тенге)</w:t>
            </w:r>
          </w:p>
        </w:tc>
        <w:tc>
          <w:tcPr>
            <w:tcW w:w="1842" w:type="dxa"/>
            <w:vAlign w:val="center"/>
          </w:tcPr>
          <w:p w14:paraId="3B94C0EF" w14:textId="2AB313FF" w:rsidR="00800199" w:rsidRPr="00602AA4" w:rsidRDefault="00800199" w:rsidP="009A548B">
            <w:pPr>
              <w:jc w:val="center"/>
              <w:rPr>
                <w:b/>
                <w:sz w:val="20"/>
                <w:szCs w:val="20"/>
              </w:rPr>
            </w:pPr>
            <w:r w:rsidRPr="00602AA4">
              <w:rPr>
                <w:b/>
                <w:bCs/>
                <w:color w:val="000000"/>
                <w:sz w:val="20"/>
                <w:szCs w:val="20"/>
              </w:rPr>
              <w:t>Условия оплаты</w:t>
            </w:r>
          </w:p>
        </w:tc>
        <w:tc>
          <w:tcPr>
            <w:tcW w:w="1134" w:type="dxa"/>
            <w:vAlign w:val="center"/>
          </w:tcPr>
          <w:p w14:paraId="265E2CF8" w14:textId="78B2C03E" w:rsidR="00800199" w:rsidRPr="00602AA4" w:rsidRDefault="00800199" w:rsidP="009A548B">
            <w:pPr>
              <w:jc w:val="center"/>
              <w:rPr>
                <w:b/>
                <w:sz w:val="20"/>
                <w:szCs w:val="20"/>
              </w:rPr>
            </w:pPr>
            <w:r w:rsidRPr="00602AA4">
              <w:rPr>
                <w:b/>
                <w:bCs/>
                <w:color w:val="000000"/>
                <w:sz w:val="20"/>
                <w:szCs w:val="20"/>
              </w:rPr>
              <w:t>Условия поставки</w:t>
            </w:r>
          </w:p>
        </w:tc>
        <w:tc>
          <w:tcPr>
            <w:tcW w:w="1134" w:type="dxa"/>
            <w:vAlign w:val="center"/>
          </w:tcPr>
          <w:p w14:paraId="0EDF3467" w14:textId="39821F7E" w:rsidR="00800199" w:rsidRPr="00602AA4" w:rsidRDefault="00800199" w:rsidP="009A548B">
            <w:pPr>
              <w:jc w:val="center"/>
              <w:rPr>
                <w:b/>
                <w:sz w:val="20"/>
                <w:szCs w:val="20"/>
              </w:rPr>
            </w:pPr>
            <w:r w:rsidRPr="00602AA4">
              <w:rPr>
                <w:b/>
                <w:bCs/>
                <w:color w:val="000000"/>
                <w:sz w:val="20"/>
                <w:szCs w:val="20"/>
              </w:rPr>
              <w:t>Срок поставки</w:t>
            </w:r>
          </w:p>
        </w:tc>
      </w:tr>
      <w:tr w:rsidR="00800199" w:rsidRPr="00D570C2" w14:paraId="577B0AB7" w14:textId="23EA02B3" w:rsidTr="00602AA4">
        <w:tc>
          <w:tcPr>
            <w:tcW w:w="518" w:type="dxa"/>
            <w:shd w:val="clear" w:color="auto" w:fill="auto"/>
          </w:tcPr>
          <w:p w14:paraId="1E52AF00" w14:textId="77777777" w:rsidR="00800199" w:rsidRPr="00D570C2" w:rsidRDefault="00800199" w:rsidP="009A548B">
            <w:pPr>
              <w:numPr>
                <w:ilvl w:val="0"/>
                <w:numId w:val="2"/>
              </w:numPr>
            </w:pPr>
          </w:p>
        </w:tc>
        <w:tc>
          <w:tcPr>
            <w:tcW w:w="2425" w:type="dxa"/>
            <w:shd w:val="clear" w:color="auto" w:fill="auto"/>
          </w:tcPr>
          <w:p w14:paraId="6510657E" w14:textId="77777777" w:rsidR="00800199" w:rsidRPr="00D570C2" w:rsidRDefault="00800199" w:rsidP="009A548B">
            <w:r w:rsidRPr="00D570C2">
              <w:t>Волюметрический инфузионный насос</w:t>
            </w:r>
          </w:p>
        </w:tc>
        <w:tc>
          <w:tcPr>
            <w:tcW w:w="992" w:type="dxa"/>
            <w:shd w:val="clear" w:color="auto" w:fill="auto"/>
          </w:tcPr>
          <w:p w14:paraId="41129274" w14:textId="77777777" w:rsidR="00800199" w:rsidRPr="00D570C2" w:rsidRDefault="00800199" w:rsidP="009A548B">
            <w:pPr>
              <w:jc w:val="center"/>
            </w:pPr>
            <w:r w:rsidRPr="00D570C2">
              <w:t>1</w:t>
            </w:r>
          </w:p>
        </w:tc>
        <w:tc>
          <w:tcPr>
            <w:tcW w:w="1418" w:type="dxa"/>
            <w:shd w:val="clear" w:color="auto" w:fill="auto"/>
          </w:tcPr>
          <w:p w14:paraId="00893367" w14:textId="77777777" w:rsidR="00800199" w:rsidRPr="00D570C2" w:rsidRDefault="00800199" w:rsidP="009A548B">
            <w:pPr>
              <w:jc w:val="center"/>
            </w:pPr>
            <w:r w:rsidRPr="00D570C2">
              <w:t xml:space="preserve">650 000   </w:t>
            </w:r>
          </w:p>
        </w:tc>
        <w:tc>
          <w:tcPr>
            <w:tcW w:w="1418" w:type="dxa"/>
            <w:shd w:val="clear" w:color="auto" w:fill="auto"/>
          </w:tcPr>
          <w:p w14:paraId="2A859FEE" w14:textId="77777777" w:rsidR="00800199" w:rsidRPr="00D570C2" w:rsidRDefault="00800199" w:rsidP="009A548B">
            <w:pPr>
              <w:jc w:val="center"/>
            </w:pPr>
            <w:r w:rsidRPr="00D570C2">
              <w:t xml:space="preserve">650 000   </w:t>
            </w:r>
          </w:p>
        </w:tc>
        <w:tc>
          <w:tcPr>
            <w:tcW w:w="1842" w:type="dxa"/>
            <w:vAlign w:val="center"/>
          </w:tcPr>
          <w:p w14:paraId="0F0DC843" w14:textId="766AF485"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07CE50D" w14:textId="53A5DFCA"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6376581B" w14:textId="6577D668"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6709959F" w14:textId="4E1EDDCC" w:rsidTr="00602AA4">
        <w:tc>
          <w:tcPr>
            <w:tcW w:w="518" w:type="dxa"/>
            <w:shd w:val="clear" w:color="auto" w:fill="auto"/>
          </w:tcPr>
          <w:p w14:paraId="26570638" w14:textId="77777777" w:rsidR="00800199" w:rsidRPr="00D570C2" w:rsidRDefault="00800199" w:rsidP="009A548B">
            <w:pPr>
              <w:numPr>
                <w:ilvl w:val="0"/>
                <w:numId w:val="2"/>
              </w:numPr>
            </w:pPr>
          </w:p>
        </w:tc>
        <w:tc>
          <w:tcPr>
            <w:tcW w:w="2425" w:type="dxa"/>
            <w:shd w:val="clear" w:color="auto" w:fill="auto"/>
          </w:tcPr>
          <w:p w14:paraId="73964FDB" w14:textId="77777777" w:rsidR="00800199" w:rsidRPr="00D570C2" w:rsidRDefault="00800199" w:rsidP="009A548B">
            <w:r w:rsidRPr="00D570C2">
              <w:t>Инкубатор интенсивной терапии для новорожденных</w:t>
            </w:r>
          </w:p>
        </w:tc>
        <w:tc>
          <w:tcPr>
            <w:tcW w:w="992" w:type="dxa"/>
            <w:shd w:val="clear" w:color="auto" w:fill="auto"/>
          </w:tcPr>
          <w:p w14:paraId="688289A1" w14:textId="77777777" w:rsidR="00800199" w:rsidRPr="00D570C2" w:rsidRDefault="00800199" w:rsidP="009A548B">
            <w:pPr>
              <w:jc w:val="center"/>
            </w:pPr>
            <w:r w:rsidRPr="00D570C2">
              <w:t>1</w:t>
            </w:r>
          </w:p>
        </w:tc>
        <w:tc>
          <w:tcPr>
            <w:tcW w:w="1418" w:type="dxa"/>
            <w:shd w:val="clear" w:color="auto" w:fill="auto"/>
          </w:tcPr>
          <w:p w14:paraId="72E6D61A" w14:textId="77777777" w:rsidR="00800199" w:rsidRPr="00D570C2" w:rsidRDefault="00800199" w:rsidP="009A548B">
            <w:pPr>
              <w:jc w:val="center"/>
            </w:pPr>
            <w:r w:rsidRPr="00D570C2">
              <w:t xml:space="preserve">13 890 000   </w:t>
            </w:r>
          </w:p>
        </w:tc>
        <w:tc>
          <w:tcPr>
            <w:tcW w:w="1418" w:type="dxa"/>
            <w:shd w:val="clear" w:color="auto" w:fill="auto"/>
          </w:tcPr>
          <w:p w14:paraId="1CB0A3E0" w14:textId="77777777" w:rsidR="00800199" w:rsidRPr="00D570C2" w:rsidRDefault="00800199" w:rsidP="009A548B">
            <w:pPr>
              <w:jc w:val="center"/>
            </w:pPr>
            <w:r w:rsidRPr="00D570C2">
              <w:t xml:space="preserve">13 890 000   </w:t>
            </w:r>
          </w:p>
        </w:tc>
        <w:tc>
          <w:tcPr>
            <w:tcW w:w="1842" w:type="dxa"/>
            <w:vAlign w:val="center"/>
          </w:tcPr>
          <w:p w14:paraId="0730A909" w14:textId="416951A9"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751081CA" w14:textId="006EA03B"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112FBAB9" w14:textId="2F05B720"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4504D1AF" w14:textId="6F1AF5FD" w:rsidTr="00602AA4">
        <w:trPr>
          <w:trHeight w:val="553"/>
        </w:trPr>
        <w:tc>
          <w:tcPr>
            <w:tcW w:w="518" w:type="dxa"/>
            <w:shd w:val="clear" w:color="auto" w:fill="auto"/>
          </w:tcPr>
          <w:p w14:paraId="75BDE23B" w14:textId="77777777" w:rsidR="00800199" w:rsidRPr="00D570C2" w:rsidRDefault="00800199" w:rsidP="009A548B">
            <w:pPr>
              <w:numPr>
                <w:ilvl w:val="0"/>
                <w:numId w:val="2"/>
              </w:numPr>
            </w:pPr>
          </w:p>
        </w:tc>
        <w:tc>
          <w:tcPr>
            <w:tcW w:w="2425" w:type="dxa"/>
            <w:shd w:val="clear" w:color="auto" w:fill="auto"/>
          </w:tcPr>
          <w:p w14:paraId="109CD9BD" w14:textId="77777777" w:rsidR="00800199" w:rsidRPr="00D570C2" w:rsidRDefault="00800199" w:rsidP="009A548B">
            <w:r w:rsidRPr="00D570C2">
              <w:t xml:space="preserve">Система для ОАЭ, КСВП, </w:t>
            </w:r>
            <w:proofErr w:type="spellStart"/>
            <w:r w:rsidRPr="00D570C2">
              <w:t>импедансометрии</w:t>
            </w:r>
            <w:proofErr w:type="spellEnd"/>
            <w:r w:rsidRPr="00D570C2">
              <w:t xml:space="preserve"> и </w:t>
            </w:r>
            <w:proofErr w:type="spellStart"/>
            <w:r w:rsidRPr="00D570C2">
              <w:t>аудиологического</w:t>
            </w:r>
            <w:proofErr w:type="spellEnd"/>
            <w:r w:rsidRPr="00D570C2">
              <w:t xml:space="preserve"> скрининга</w:t>
            </w:r>
          </w:p>
        </w:tc>
        <w:tc>
          <w:tcPr>
            <w:tcW w:w="992" w:type="dxa"/>
            <w:shd w:val="clear" w:color="auto" w:fill="auto"/>
          </w:tcPr>
          <w:p w14:paraId="6C59D524" w14:textId="77777777" w:rsidR="00800199" w:rsidRPr="00D570C2" w:rsidRDefault="00800199" w:rsidP="009A548B">
            <w:pPr>
              <w:jc w:val="center"/>
            </w:pPr>
            <w:r w:rsidRPr="00D570C2">
              <w:t>1</w:t>
            </w:r>
          </w:p>
        </w:tc>
        <w:tc>
          <w:tcPr>
            <w:tcW w:w="1418" w:type="dxa"/>
            <w:shd w:val="clear" w:color="auto" w:fill="auto"/>
          </w:tcPr>
          <w:p w14:paraId="4D52A9BB" w14:textId="77777777" w:rsidR="00800199" w:rsidRPr="00D570C2" w:rsidRDefault="00800199" w:rsidP="009A548B">
            <w:pPr>
              <w:jc w:val="center"/>
            </w:pPr>
            <w:r w:rsidRPr="00D570C2">
              <w:t xml:space="preserve">6 000 000   </w:t>
            </w:r>
          </w:p>
        </w:tc>
        <w:tc>
          <w:tcPr>
            <w:tcW w:w="1418" w:type="dxa"/>
            <w:shd w:val="clear" w:color="auto" w:fill="auto"/>
          </w:tcPr>
          <w:p w14:paraId="77465B40" w14:textId="77777777" w:rsidR="00800199" w:rsidRPr="00D570C2" w:rsidRDefault="00800199" w:rsidP="009A548B">
            <w:pPr>
              <w:jc w:val="center"/>
            </w:pPr>
            <w:r w:rsidRPr="00D570C2">
              <w:t xml:space="preserve">6 000 000   </w:t>
            </w:r>
          </w:p>
        </w:tc>
        <w:tc>
          <w:tcPr>
            <w:tcW w:w="1842" w:type="dxa"/>
            <w:vAlign w:val="center"/>
          </w:tcPr>
          <w:p w14:paraId="2DCC00A6" w14:textId="094F093E"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3E79A42C" w14:textId="38223A7F"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785BE03F" w14:textId="142AE75A"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5EF871E6" w14:textId="77B6BC1B" w:rsidTr="00602AA4">
        <w:tc>
          <w:tcPr>
            <w:tcW w:w="518" w:type="dxa"/>
            <w:shd w:val="clear" w:color="auto" w:fill="auto"/>
          </w:tcPr>
          <w:p w14:paraId="64ED0009" w14:textId="77777777" w:rsidR="00800199" w:rsidRPr="00D570C2" w:rsidRDefault="00800199" w:rsidP="009A548B">
            <w:pPr>
              <w:numPr>
                <w:ilvl w:val="0"/>
                <w:numId w:val="2"/>
              </w:numPr>
            </w:pPr>
          </w:p>
        </w:tc>
        <w:tc>
          <w:tcPr>
            <w:tcW w:w="2425" w:type="dxa"/>
            <w:shd w:val="clear" w:color="auto" w:fill="auto"/>
          </w:tcPr>
          <w:p w14:paraId="732754D3" w14:textId="77777777" w:rsidR="00800199" w:rsidRPr="00D570C2" w:rsidRDefault="00800199" w:rsidP="009A548B">
            <w:proofErr w:type="gramStart"/>
            <w:r w:rsidRPr="00D570C2">
              <w:t>Насос  шприцевой</w:t>
            </w:r>
            <w:proofErr w:type="gramEnd"/>
            <w:r w:rsidRPr="00D570C2">
              <w:t xml:space="preserve"> инфузионный </w:t>
            </w:r>
          </w:p>
        </w:tc>
        <w:tc>
          <w:tcPr>
            <w:tcW w:w="992" w:type="dxa"/>
            <w:shd w:val="clear" w:color="auto" w:fill="auto"/>
          </w:tcPr>
          <w:p w14:paraId="46EE10A6" w14:textId="77777777" w:rsidR="00800199" w:rsidRPr="00D570C2" w:rsidRDefault="00800199" w:rsidP="009A548B">
            <w:pPr>
              <w:jc w:val="center"/>
            </w:pPr>
            <w:r w:rsidRPr="00D570C2">
              <w:t>6</w:t>
            </w:r>
          </w:p>
        </w:tc>
        <w:tc>
          <w:tcPr>
            <w:tcW w:w="1418" w:type="dxa"/>
            <w:shd w:val="clear" w:color="auto" w:fill="auto"/>
          </w:tcPr>
          <w:p w14:paraId="36017CA8" w14:textId="77777777" w:rsidR="00800199" w:rsidRPr="00D570C2" w:rsidRDefault="00800199" w:rsidP="009A548B">
            <w:pPr>
              <w:jc w:val="center"/>
            </w:pPr>
            <w:r w:rsidRPr="00D570C2">
              <w:t xml:space="preserve">615 000   </w:t>
            </w:r>
          </w:p>
        </w:tc>
        <w:tc>
          <w:tcPr>
            <w:tcW w:w="1418" w:type="dxa"/>
            <w:shd w:val="clear" w:color="auto" w:fill="auto"/>
          </w:tcPr>
          <w:p w14:paraId="72181664" w14:textId="77777777" w:rsidR="00800199" w:rsidRPr="00D570C2" w:rsidRDefault="00800199" w:rsidP="009A548B">
            <w:pPr>
              <w:jc w:val="center"/>
            </w:pPr>
            <w:r w:rsidRPr="00D570C2">
              <w:t xml:space="preserve">3 690 000   </w:t>
            </w:r>
          </w:p>
        </w:tc>
        <w:tc>
          <w:tcPr>
            <w:tcW w:w="1842" w:type="dxa"/>
            <w:vAlign w:val="center"/>
          </w:tcPr>
          <w:p w14:paraId="1D9E2805" w14:textId="4CFA3552"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087085AB" w14:textId="35DC6B86"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385B5550" w14:textId="6415BA43"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1080E173" w14:textId="22E4C17F" w:rsidTr="00602AA4">
        <w:tc>
          <w:tcPr>
            <w:tcW w:w="518" w:type="dxa"/>
            <w:shd w:val="clear" w:color="auto" w:fill="auto"/>
          </w:tcPr>
          <w:p w14:paraId="7C366B5A" w14:textId="77777777" w:rsidR="00800199" w:rsidRPr="00D570C2" w:rsidRDefault="00800199" w:rsidP="009A548B">
            <w:pPr>
              <w:numPr>
                <w:ilvl w:val="0"/>
                <w:numId w:val="2"/>
              </w:numPr>
            </w:pPr>
          </w:p>
        </w:tc>
        <w:tc>
          <w:tcPr>
            <w:tcW w:w="2425" w:type="dxa"/>
            <w:shd w:val="clear" w:color="auto" w:fill="auto"/>
          </w:tcPr>
          <w:p w14:paraId="4EC163FD" w14:textId="77777777" w:rsidR="00800199" w:rsidRPr="00D570C2" w:rsidRDefault="00800199" w:rsidP="009A548B">
            <w:r w:rsidRPr="00D570C2">
              <w:t>Волюметрический инфузионный насос</w:t>
            </w:r>
          </w:p>
        </w:tc>
        <w:tc>
          <w:tcPr>
            <w:tcW w:w="992" w:type="dxa"/>
            <w:shd w:val="clear" w:color="auto" w:fill="auto"/>
          </w:tcPr>
          <w:p w14:paraId="6C25CA55" w14:textId="77777777" w:rsidR="00800199" w:rsidRPr="00D570C2" w:rsidRDefault="00800199" w:rsidP="009A548B">
            <w:pPr>
              <w:jc w:val="center"/>
            </w:pPr>
            <w:r w:rsidRPr="00D570C2">
              <w:t>3</w:t>
            </w:r>
          </w:p>
        </w:tc>
        <w:tc>
          <w:tcPr>
            <w:tcW w:w="1418" w:type="dxa"/>
            <w:shd w:val="clear" w:color="auto" w:fill="auto"/>
          </w:tcPr>
          <w:p w14:paraId="00D00E87" w14:textId="77777777" w:rsidR="00800199" w:rsidRPr="00D570C2" w:rsidRDefault="00800199" w:rsidP="009A548B">
            <w:pPr>
              <w:jc w:val="center"/>
            </w:pPr>
            <w:r w:rsidRPr="00D570C2">
              <w:t xml:space="preserve">650 000   </w:t>
            </w:r>
          </w:p>
        </w:tc>
        <w:tc>
          <w:tcPr>
            <w:tcW w:w="1418" w:type="dxa"/>
            <w:shd w:val="clear" w:color="auto" w:fill="auto"/>
          </w:tcPr>
          <w:p w14:paraId="48C9F708" w14:textId="77777777" w:rsidR="00800199" w:rsidRPr="00D570C2" w:rsidRDefault="00800199" w:rsidP="009A548B">
            <w:pPr>
              <w:jc w:val="center"/>
            </w:pPr>
            <w:r w:rsidRPr="00D570C2">
              <w:t xml:space="preserve">1 950 000   </w:t>
            </w:r>
          </w:p>
        </w:tc>
        <w:tc>
          <w:tcPr>
            <w:tcW w:w="1842" w:type="dxa"/>
            <w:vAlign w:val="center"/>
          </w:tcPr>
          <w:p w14:paraId="4C37ED1B" w14:textId="30977A3A"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16EB27BF" w14:textId="3E38CD66"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3CDFDA09" w14:textId="242CA317"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03BB1548" w14:textId="72BC6E3F" w:rsidTr="00602AA4">
        <w:tc>
          <w:tcPr>
            <w:tcW w:w="518" w:type="dxa"/>
            <w:shd w:val="clear" w:color="auto" w:fill="auto"/>
          </w:tcPr>
          <w:p w14:paraId="3B55A1EA" w14:textId="77777777" w:rsidR="00800199" w:rsidRPr="00D570C2" w:rsidRDefault="00800199" w:rsidP="009A548B">
            <w:pPr>
              <w:numPr>
                <w:ilvl w:val="0"/>
                <w:numId w:val="2"/>
              </w:numPr>
            </w:pPr>
          </w:p>
        </w:tc>
        <w:tc>
          <w:tcPr>
            <w:tcW w:w="2425" w:type="dxa"/>
            <w:shd w:val="clear" w:color="auto" w:fill="auto"/>
          </w:tcPr>
          <w:p w14:paraId="5F315D21" w14:textId="77777777" w:rsidR="00800199" w:rsidRPr="00D570C2" w:rsidRDefault="00800199" w:rsidP="009A548B">
            <w:r w:rsidRPr="00D570C2">
              <w:t xml:space="preserve">Монитор прикроватный </w:t>
            </w:r>
          </w:p>
        </w:tc>
        <w:tc>
          <w:tcPr>
            <w:tcW w:w="992" w:type="dxa"/>
            <w:shd w:val="clear" w:color="auto" w:fill="auto"/>
          </w:tcPr>
          <w:p w14:paraId="03CEB400" w14:textId="77777777" w:rsidR="00800199" w:rsidRPr="00D570C2" w:rsidRDefault="00800199" w:rsidP="009A548B">
            <w:pPr>
              <w:jc w:val="center"/>
            </w:pPr>
            <w:r w:rsidRPr="00D570C2">
              <w:t>2</w:t>
            </w:r>
          </w:p>
        </w:tc>
        <w:tc>
          <w:tcPr>
            <w:tcW w:w="1418" w:type="dxa"/>
            <w:shd w:val="clear" w:color="auto" w:fill="auto"/>
          </w:tcPr>
          <w:p w14:paraId="2BDC24E4" w14:textId="77777777" w:rsidR="00800199" w:rsidRPr="00D570C2" w:rsidRDefault="00800199" w:rsidP="009A548B">
            <w:pPr>
              <w:jc w:val="center"/>
            </w:pPr>
            <w:r w:rsidRPr="00D570C2">
              <w:t xml:space="preserve">2 600 000   </w:t>
            </w:r>
          </w:p>
        </w:tc>
        <w:tc>
          <w:tcPr>
            <w:tcW w:w="1418" w:type="dxa"/>
            <w:shd w:val="clear" w:color="auto" w:fill="auto"/>
          </w:tcPr>
          <w:p w14:paraId="377FFDD8" w14:textId="77777777" w:rsidR="00800199" w:rsidRPr="00D570C2" w:rsidRDefault="00800199" w:rsidP="009A548B">
            <w:pPr>
              <w:jc w:val="center"/>
            </w:pPr>
            <w:r w:rsidRPr="00D570C2">
              <w:t xml:space="preserve">5 200 000   </w:t>
            </w:r>
          </w:p>
        </w:tc>
        <w:tc>
          <w:tcPr>
            <w:tcW w:w="1842" w:type="dxa"/>
            <w:vAlign w:val="center"/>
          </w:tcPr>
          <w:p w14:paraId="674B766C" w14:textId="5F796572"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513EDCA2" w14:textId="4F35BA2D"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41DE6511" w14:textId="5B344289"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5388F5F9" w14:textId="0BD81286" w:rsidTr="00602AA4">
        <w:tc>
          <w:tcPr>
            <w:tcW w:w="518" w:type="dxa"/>
            <w:shd w:val="clear" w:color="auto" w:fill="auto"/>
          </w:tcPr>
          <w:p w14:paraId="3B2C265A" w14:textId="77777777" w:rsidR="00800199" w:rsidRPr="00D570C2" w:rsidRDefault="00800199" w:rsidP="009A548B">
            <w:pPr>
              <w:numPr>
                <w:ilvl w:val="0"/>
                <w:numId w:val="2"/>
              </w:numPr>
            </w:pPr>
          </w:p>
        </w:tc>
        <w:tc>
          <w:tcPr>
            <w:tcW w:w="2425" w:type="dxa"/>
            <w:shd w:val="clear" w:color="auto" w:fill="auto"/>
          </w:tcPr>
          <w:p w14:paraId="27C81134" w14:textId="77777777" w:rsidR="00800199" w:rsidRPr="00D570C2" w:rsidRDefault="00800199" w:rsidP="009A548B">
            <w:r w:rsidRPr="00D570C2">
              <w:t>Монитор прикроватный неонатальный</w:t>
            </w:r>
          </w:p>
        </w:tc>
        <w:tc>
          <w:tcPr>
            <w:tcW w:w="992" w:type="dxa"/>
            <w:shd w:val="clear" w:color="auto" w:fill="auto"/>
          </w:tcPr>
          <w:p w14:paraId="4148CECF" w14:textId="77777777" w:rsidR="00800199" w:rsidRPr="00D570C2" w:rsidRDefault="00800199" w:rsidP="009A548B">
            <w:pPr>
              <w:jc w:val="center"/>
            </w:pPr>
            <w:r w:rsidRPr="00D570C2">
              <w:t>2</w:t>
            </w:r>
          </w:p>
        </w:tc>
        <w:tc>
          <w:tcPr>
            <w:tcW w:w="1418" w:type="dxa"/>
            <w:shd w:val="clear" w:color="auto" w:fill="auto"/>
          </w:tcPr>
          <w:p w14:paraId="2132A9A7" w14:textId="77777777" w:rsidR="00800199" w:rsidRPr="00D570C2" w:rsidRDefault="00800199" w:rsidP="009A548B">
            <w:pPr>
              <w:jc w:val="center"/>
            </w:pPr>
            <w:r w:rsidRPr="00D570C2">
              <w:t xml:space="preserve">2 700 000   </w:t>
            </w:r>
          </w:p>
        </w:tc>
        <w:tc>
          <w:tcPr>
            <w:tcW w:w="1418" w:type="dxa"/>
            <w:shd w:val="clear" w:color="auto" w:fill="auto"/>
          </w:tcPr>
          <w:p w14:paraId="2FA325F7" w14:textId="77777777" w:rsidR="00800199" w:rsidRPr="00D570C2" w:rsidRDefault="00800199" w:rsidP="009A548B">
            <w:pPr>
              <w:jc w:val="center"/>
            </w:pPr>
            <w:r w:rsidRPr="00D570C2">
              <w:t xml:space="preserve">5 400 000   </w:t>
            </w:r>
          </w:p>
        </w:tc>
        <w:tc>
          <w:tcPr>
            <w:tcW w:w="1842" w:type="dxa"/>
            <w:vAlign w:val="center"/>
          </w:tcPr>
          <w:p w14:paraId="2254A747" w14:textId="7EE97B13"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53D3F552" w14:textId="5E238B06"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7B4B4DE2" w14:textId="14996097"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7D078134" w14:textId="12F7C194" w:rsidTr="00602AA4">
        <w:tc>
          <w:tcPr>
            <w:tcW w:w="518" w:type="dxa"/>
            <w:shd w:val="clear" w:color="auto" w:fill="auto"/>
          </w:tcPr>
          <w:p w14:paraId="485141C6" w14:textId="77777777" w:rsidR="00800199" w:rsidRPr="00D570C2" w:rsidRDefault="00800199" w:rsidP="009A548B">
            <w:pPr>
              <w:numPr>
                <w:ilvl w:val="0"/>
                <w:numId w:val="2"/>
              </w:numPr>
            </w:pPr>
          </w:p>
        </w:tc>
        <w:tc>
          <w:tcPr>
            <w:tcW w:w="2425" w:type="dxa"/>
            <w:shd w:val="clear" w:color="auto" w:fill="auto"/>
          </w:tcPr>
          <w:p w14:paraId="70552D7B" w14:textId="77777777" w:rsidR="00800199" w:rsidRPr="00D570C2" w:rsidRDefault="00800199" w:rsidP="009A548B">
            <w:pPr>
              <w:rPr>
                <w:color w:val="000000"/>
              </w:rPr>
            </w:pPr>
            <w:r w:rsidRPr="00D570C2">
              <w:rPr>
                <w:color w:val="000000"/>
              </w:rPr>
              <w:t>Фетальный монитор</w:t>
            </w:r>
          </w:p>
        </w:tc>
        <w:tc>
          <w:tcPr>
            <w:tcW w:w="992" w:type="dxa"/>
            <w:shd w:val="clear" w:color="auto" w:fill="auto"/>
          </w:tcPr>
          <w:p w14:paraId="0EBEBEBF" w14:textId="77777777" w:rsidR="00800199" w:rsidRPr="00D570C2" w:rsidRDefault="00800199" w:rsidP="009A548B">
            <w:pPr>
              <w:jc w:val="center"/>
            </w:pPr>
            <w:r w:rsidRPr="00D570C2">
              <w:t>1</w:t>
            </w:r>
          </w:p>
        </w:tc>
        <w:tc>
          <w:tcPr>
            <w:tcW w:w="1418" w:type="dxa"/>
            <w:shd w:val="clear" w:color="auto" w:fill="auto"/>
          </w:tcPr>
          <w:p w14:paraId="46A870FD" w14:textId="77777777" w:rsidR="00800199" w:rsidRPr="00D570C2" w:rsidRDefault="00800199" w:rsidP="009A548B">
            <w:pPr>
              <w:jc w:val="center"/>
            </w:pPr>
            <w:r w:rsidRPr="00D570C2">
              <w:t xml:space="preserve">3 500 000   </w:t>
            </w:r>
          </w:p>
        </w:tc>
        <w:tc>
          <w:tcPr>
            <w:tcW w:w="1418" w:type="dxa"/>
            <w:shd w:val="clear" w:color="auto" w:fill="auto"/>
          </w:tcPr>
          <w:p w14:paraId="47037E50" w14:textId="77777777" w:rsidR="00800199" w:rsidRPr="00D570C2" w:rsidRDefault="00800199" w:rsidP="009A548B">
            <w:pPr>
              <w:jc w:val="center"/>
            </w:pPr>
            <w:r w:rsidRPr="00D570C2">
              <w:t xml:space="preserve">3 500 000   </w:t>
            </w:r>
          </w:p>
        </w:tc>
        <w:tc>
          <w:tcPr>
            <w:tcW w:w="1842" w:type="dxa"/>
            <w:vAlign w:val="center"/>
          </w:tcPr>
          <w:p w14:paraId="794BBF8F" w14:textId="5B1B3A8D"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49D2E2FC" w14:textId="3EA207D1"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45CA0296" w14:textId="6912B989"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75FFDC14" w14:textId="71D21AB1" w:rsidTr="00602AA4">
        <w:tc>
          <w:tcPr>
            <w:tcW w:w="518" w:type="dxa"/>
            <w:shd w:val="clear" w:color="auto" w:fill="auto"/>
          </w:tcPr>
          <w:p w14:paraId="23F4AB18" w14:textId="77777777" w:rsidR="00800199" w:rsidRPr="00D570C2" w:rsidRDefault="00800199" w:rsidP="009A548B">
            <w:pPr>
              <w:numPr>
                <w:ilvl w:val="0"/>
                <w:numId w:val="2"/>
              </w:numPr>
            </w:pPr>
          </w:p>
        </w:tc>
        <w:tc>
          <w:tcPr>
            <w:tcW w:w="2425" w:type="dxa"/>
            <w:shd w:val="clear" w:color="auto" w:fill="auto"/>
          </w:tcPr>
          <w:p w14:paraId="7C546D4A" w14:textId="77777777" w:rsidR="00800199" w:rsidRPr="00D570C2" w:rsidRDefault="00800199" w:rsidP="009A548B">
            <w:pPr>
              <w:rPr>
                <w:color w:val="000000"/>
              </w:rPr>
            </w:pPr>
            <w:r w:rsidRPr="00D570C2">
              <w:rPr>
                <w:color w:val="000000"/>
              </w:rPr>
              <w:t xml:space="preserve">Кровать акушерская  </w:t>
            </w:r>
          </w:p>
        </w:tc>
        <w:tc>
          <w:tcPr>
            <w:tcW w:w="992" w:type="dxa"/>
            <w:shd w:val="clear" w:color="auto" w:fill="auto"/>
          </w:tcPr>
          <w:p w14:paraId="4DF1AB37" w14:textId="77777777" w:rsidR="00800199" w:rsidRPr="00D570C2" w:rsidRDefault="00800199" w:rsidP="009A548B">
            <w:pPr>
              <w:jc w:val="center"/>
            </w:pPr>
            <w:r w:rsidRPr="00D570C2">
              <w:t>3</w:t>
            </w:r>
          </w:p>
        </w:tc>
        <w:tc>
          <w:tcPr>
            <w:tcW w:w="1418" w:type="dxa"/>
            <w:shd w:val="clear" w:color="auto" w:fill="auto"/>
          </w:tcPr>
          <w:p w14:paraId="4B423638" w14:textId="77777777" w:rsidR="00800199" w:rsidRPr="00D570C2" w:rsidRDefault="00800199" w:rsidP="009A548B">
            <w:pPr>
              <w:jc w:val="center"/>
            </w:pPr>
            <w:r w:rsidRPr="00D570C2">
              <w:t>5 200 000</w:t>
            </w:r>
          </w:p>
        </w:tc>
        <w:tc>
          <w:tcPr>
            <w:tcW w:w="1418" w:type="dxa"/>
            <w:shd w:val="clear" w:color="auto" w:fill="auto"/>
          </w:tcPr>
          <w:p w14:paraId="4626E8FF" w14:textId="77777777" w:rsidR="00800199" w:rsidRPr="00D570C2" w:rsidRDefault="00800199" w:rsidP="009A548B">
            <w:pPr>
              <w:jc w:val="center"/>
            </w:pPr>
            <w:r w:rsidRPr="00D570C2">
              <w:t xml:space="preserve">15 600 000   </w:t>
            </w:r>
          </w:p>
        </w:tc>
        <w:tc>
          <w:tcPr>
            <w:tcW w:w="1842" w:type="dxa"/>
            <w:vAlign w:val="center"/>
          </w:tcPr>
          <w:p w14:paraId="3B11662D" w14:textId="0E64AA18"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43E6F1E6" w14:textId="46DE0EB8"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2456EF37" w14:textId="4FE784EE"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583DBF66" w14:textId="3623CEA6" w:rsidTr="00602AA4">
        <w:tc>
          <w:tcPr>
            <w:tcW w:w="518" w:type="dxa"/>
            <w:shd w:val="clear" w:color="auto" w:fill="auto"/>
          </w:tcPr>
          <w:p w14:paraId="73AAD330" w14:textId="77777777" w:rsidR="00800199" w:rsidRPr="00D570C2" w:rsidRDefault="00800199" w:rsidP="009A548B">
            <w:pPr>
              <w:numPr>
                <w:ilvl w:val="0"/>
                <w:numId w:val="2"/>
              </w:numPr>
            </w:pPr>
          </w:p>
        </w:tc>
        <w:tc>
          <w:tcPr>
            <w:tcW w:w="2425" w:type="dxa"/>
            <w:shd w:val="clear" w:color="auto" w:fill="auto"/>
          </w:tcPr>
          <w:p w14:paraId="7B74D63D" w14:textId="77777777" w:rsidR="00800199" w:rsidRPr="00D570C2" w:rsidRDefault="00800199" w:rsidP="009A548B">
            <w:r w:rsidRPr="00D570C2">
              <w:t>Кровать медицинская функциональная</w:t>
            </w:r>
          </w:p>
        </w:tc>
        <w:tc>
          <w:tcPr>
            <w:tcW w:w="992" w:type="dxa"/>
            <w:shd w:val="clear" w:color="auto" w:fill="auto"/>
          </w:tcPr>
          <w:p w14:paraId="4C4BE177" w14:textId="77777777" w:rsidR="00800199" w:rsidRPr="00D570C2" w:rsidRDefault="00800199" w:rsidP="009A548B">
            <w:pPr>
              <w:jc w:val="center"/>
            </w:pPr>
            <w:r w:rsidRPr="00D570C2">
              <w:t>3</w:t>
            </w:r>
          </w:p>
        </w:tc>
        <w:tc>
          <w:tcPr>
            <w:tcW w:w="1418" w:type="dxa"/>
            <w:shd w:val="clear" w:color="auto" w:fill="auto"/>
          </w:tcPr>
          <w:p w14:paraId="16155D16" w14:textId="77777777" w:rsidR="00800199" w:rsidRPr="00D570C2" w:rsidRDefault="00800199" w:rsidP="009A548B">
            <w:pPr>
              <w:jc w:val="center"/>
            </w:pPr>
            <w:r w:rsidRPr="00D570C2">
              <w:t xml:space="preserve">1 800 000   </w:t>
            </w:r>
          </w:p>
        </w:tc>
        <w:tc>
          <w:tcPr>
            <w:tcW w:w="1418" w:type="dxa"/>
            <w:shd w:val="clear" w:color="auto" w:fill="auto"/>
          </w:tcPr>
          <w:p w14:paraId="4CA0DA13" w14:textId="77777777" w:rsidR="00800199" w:rsidRPr="00D570C2" w:rsidRDefault="00800199" w:rsidP="009A548B">
            <w:pPr>
              <w:jc w:val="center"/>
            </w:pPr>
            <w:r w:rsidRPr="00D570C2">
              <w:t xml:space="preserve">5 400 000   </w:t>
            </w:r>
          </w:p>
        </w:tc>
        <w:tc>
          <w:tcPr>
            <w:tcW w:w="1842" w:type="dxa"/>
            <w:vAlign w:val="center"/>
          </w:tcPr>
          <w:p w14:paraId="2BD63B54" w14:textId="7FE3815D" w:rsidR="00800199" w:rsidRPr="00602AA4" w:rsidRDefault="00800199" w:rsidP="009A548B">
            <w:pPr>
              <w:jc w:val="center"/>
              <w:rPr>
                <w:sz w:val="16"/>
                <w:szCs w:val="16"/>
              </w:rPr>
            </w:pPr>
            <w:r w:rsidRPr="00602AA4">
              <w:rPr>
                <w:color w:val="000000"/>
                <w:sz w:val="16"/>
                <w:szCs w:val="16"/>
              </w:rPr>
              <w:t xml:space="preserve">Авансовый платеж 30% при заключении договора и окончательная оплата 70% поставщику после </w:t>
            </w:r>
            <w:r w:rsidRPr="00602AA4">
              <w:rPr>
                <w:color w:val="000000"/>
                <w:sz w:val="16"/>
                <w:szCs w:val="16"/>
              </w:rPr>
              <w:lastRenderedPageBreak/>
              <w:t>ввода в эксплуатацию</w:t>
            </w:r>
          </w:p>
        </w:tc>
        <w:tc>
          <w:tcPr>
            <w:tcW w:w="1134" w:type="dxa"/>
            <w:vAlign w:val="center"/>
          </w:tcPr>
          <w:p w14:paraId="1EA4309C" w14:textId="55E6C3FF" w:rsidR="00800199" w:rsidRPr="00602AA4" w:rsidRDefault="00800199" w:rsidP="009A548B">
            <w:pPr>
              <w:jc w:val="center"/>
              <w:rPr>
                <w:sz w:val="16"/>
                <w:szCs w:val="16"/>
              </w:rPr>
            </w:pPr>
            <w:r w:rsidRPr="00602AA4">
              <w:rPr>
                <w:color w:val="000000"/>
                <w:sz w:val="16"/>
                <w:szCs w:val="16"/>
              </w:rPr>
              <w:lastRenderedPageBreak/>
              <w:t>DDP пункт назначения</w:t>
            </w:r>
          </w:p>
        </w:tc>
        <w:tc>
          <w:tcPr>
            <w:tcW w:w="1134" w:type="dxa"/>
            <w:vAlign w:val="center"/>
          </w:tcPr>
          <w:p w14:paraId="16BB7C97" w14:textId="10F9E72E"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48CCA935" w14:textId="31A76EDE" w:rsidTr="00602AA4">
        <w:tc>
          <w:tcPr>
            <w:tcW w:w="518" w:type="dxa"/>
            <w:shd w:val="clear" w:color="auto" w:fill="auto"/>
          </w:tcPr>
          <w:p w14:paraId="53E48598" w14:textId="77777777" w:rsidR="00800199" w:rsidRPr="00D570C2" w:rsidRDefault="00800199" w:rsidP="009A548B">
            <w:pPr>
              <w:numPr>
                <w:ilvl w:val="0"/>
                <w:numId w:val="2"/>
              </w:numPr>
            </w:pPr>
          </w:p>
        </w:tc>
        <w:tc>
          <w:tcPr>
            <w:tcW w:w="2425" w:type="dxa"/>
            <w:shd w:val="clear" w:color="auto" w:fill="auto"/>
          </w:tcPr>
          <w:p w14:paraId="00E5F462" w14:textId="77777777" w:rsidR="00800199" w:rsidRPr="00D570C2" w:rsidRDefault="00800199" w:rsidP="009A548B">
            <w:r w:rsidRPr="00D570C2">
              <w:t>Тележка медицинская для перевозки больных</w:t>
            </w:r>
          </w:p>
        </w:tc>
        <w:tc>
          <w:tcPr>
            <w:tcW w:w="992" w:type="dxa"/>
            <w:shd w:val="clear" w:color="auto" w:fill="auto"/>
          </w:tcPr>
          <w:p w14:paraId="10DD171D" w14:textId="77777777" w:rsidR="00800199" w:rsidRPr="00D570C2" w:rsidRDefault="00800199" w:rsidP="009A548B">
            <w:pPr>
              <w:jc w:val="center"/>
            </w:pPr>
            <w:r w:rsidRPr="00D570C2">
              <w:t>2</w:t>
            </w:r>
          </w:p>
        </w:tc>
        <w:tc>
          <w:tcPr>
            <w:tcW w:w="1418" w:type="dxa"/>
            <w:shd w:val="clear" w:color="auto" w:fill="auto"/>
          </w:tcPr>
          <w:p w14:paraId="0CCC8044" w14:textId="77777777" w:rsidR="00800199" w:rsidRPr="00D570C2" w:rsidRDefault="00800199" w:rsidP="009A548B">
            <w:pPr>
              <w:jc w:val="center"/>
            </w:pPr>
            <w:r w:rsidRPr="00D570C2">
              <w:t xml:space="preserve">1 600 000   </w:t>
            </w:r>
          </w:p>
        </w:tc>
        <w:tc>
          <w:tcPr>
            <w:tcW w:w="1418" w:type="dxa"/>
            <w:shd w:val="clear" w:color="auto" w:fill="auto"/>
          </w:tcPr>
          <w:p w14:paraId="1C616FAF" w14:textId="77777777" w:rsidR="00800199" w:rsidRPr="00D570C2" w:rsidRDefault="00800199" w:rsidP="009A548B">
            <w:pPr>
              <w:jc w:val="center"/>
            </w:pPr>
            <w:r w:rsidRPr="00D570C2">
              <w:t xml:space="preserve">3 200 000   </w:t>
            </w:r>
          </w:p>
        </w:tc>
        <w:tc>
          <w:tcPr>
            <w:tcW w:w="1842" w:type="dxa"/>
            <w:vAlign w:val="center"/>
          </w:tcPr>
          <w:p w14:paraId="50B63A85" w14:textId="5E268582"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B2B98B2" w14:textId="06DCB61B"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7F551575" w14:textId="5C42D02C"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1017E190" w14:textId="7E252F66" w:rsidTr="00602AA4">
        <w:tc>
          <w:tcPr>
            <w:tcW w:w="518" w:type="dxa"/>
            <w:shd w:val="clear" w:color="auto" w:fill="auto"/>
          </w:tcPr>
          <w:p w14:paraId="6E8437A8" w14:textId="77777777" w:rsidR="00800199" w:rsidRPr="00D570C2" w:rsidRDefault="00800199" w:rsidP="009A548B">
            <w:pPr>
              <w:numPr>
                <w:ilvl w:val="0"/>
                <w:numId w:val="2"/>
              </w:numPr>
            </w:pPr>
          </w:p>
        </w:tc>
        <w:tc>
          <w:tcPr>
            <w:tcW w:w="2425" w:type="dxa"/>
            <w:shd w:val="clear" w:color="auto" w:fill="auto"/>
          </w:tcPr>
          <w:p w14:paraId="61582D54" w14:textId="77777777" w:rsidR="00800199" w:rsidRPr="00D570C2" w:rsidRDefault="00800199" w:rsidP="009A548B">
            <w:r w:rsidRPr="00D570C2">
              <w:t>Сканер ультразвуковой портативный</w:t>
            </w:r>
          </w:p>
        </w:tc>
        <w:tc>
          <w:tcPr>
            <w:tcW w:w="992" w:type="dxa"/>
            <w:shd w:val="clear" w:color="auto" w:fill="auto"/>
          </w:tcPr>
          <w:p w14:paraId="0ECFCEC1" w14:textId="77777777" w:rsidR="00800199" w:rsidRPr="00D570C2" w:rsidRDefault="00800199" w:rsidP="009A548B">
            <w:pPr>
              <w:jc w:val="center"/>
            </w:pPr>
            <w:r w:rsidRPr="00D570C2">
              <w:t>1</w:t>
            </w:r>
          </w:p>
        </w:tc>
        <w:tc>
          <w:tcPr>
            <w:tcW w:w="1418" w:type="dxa"/>
            <w:shd w:val="clear" w:color="auto" w:fill="auto"/>
          </w:tcPr>
          <w:p w14:paraId="553B706B" w14:textId="77777777" w:rsidR="00800199" w:rsidRPr="00D570C2" w:rsidRDefault="00800199" w:rsidP="009A548B">
            <w:pPr>
              <w:jc w:val="center"/>
            </w:pPr>
            <w:r w:rsidRPr="00D570C2">
              <w:t xml:space="preserve">23 000 000   </w:t>
            </w:r>
          </w:p>
        </w:tc>
        <w:tc>
          <w:tcPr>
            <w:tcW w:w="1418" w:type="dxa"/>
            <w:shd w:val="clear" w:color="auto" w:fill="auto"/>
          </w:tcPr>
          <w:p w14:paraId="64549C73" w14:textId="77777777" w:rsidR="00800199" w:rsidRPr="00D570C2" w:rsidRDefault="00800199" w:rsidP="009A548B">
            <w:pPr>
              <w:jc w:val="center"/>
            </w:pPr>
            <w:r w:rsidRPr="00D570C2">
              <w:t xml:space="preserve">23 000 000   </w:t>
            </w:r>
          </w:p>
        </w:tc>
        <w:tc>
          <w:tcPr>
            <w:tcW w:w="1842" w:type="dxa"/>
            <w:vAlign w:val="center"/>
          </w:tcPr>
          <w:p w14:paraId="00E769D6" w14:textId="0A3901D4"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153F10AE" w14:textId="4807CD53"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73984CAB" w14:textId="6E5CC28A"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7B199495" w14:textId="34C23CA0" w:rsidTr="00602AA4">
        <w:tc>
          <w:tcPr>
            <w:tcW w:w="518" w:type="dxa"/>
            <w:shd w:val="clear" w:color="auto" w:fill="auto"/>
          </w:tcPr>
          <w:p w14:paraId="7F350383" w14:textId="77777777" w:rsidR="00800199" w:rsidRPr="00D570C2" w:rsidRDefault="00800199" w:rsidP="009A548B">
            <w:pPr>
              <w:numPr>
                <w:ilvl w:val="0"/>
                <w:numId w:val="2"/>
              </w:numPr>
            </w:pPr>
          </w:p>
        </w:tc>
        <w:tc>
          <w:tcPr>
            <w:tcW w:w="2425" w:type="dxa"/>
            <w:shd w:val="clear" w:color="auto" w:fill="auto"/>
          </w:tcPr>
          <w:p w14:paraId="2FD4AD41" w14:textId="77777777" w:rsidR="00800199" w:rsidRPr="00D570C2" w:rsidRDefault="00800199" w:rsidP="009A548B">
            <w:r w:rsidRPr="00D570C2">
              <w:t>Аппарат искусственной вентиляции легких c принадлежностями (CPAP)</w:t>
            </w:r>
          </w:p>
        </w:tc>
        <w:tc>
          <w:tcPr>
            <w:tcW w:w="992" w:type="dxa"/>
            <w:shd w:val="clear" w:color="auto" w:fill="auto"/>
          </w:tcPr>
          <w:p w14:paraId="0D07696A" w14:textId="77777777" w:rsidR="00800199" w:rsidRPr="00D570C2" w:rsidRDefault="00800199" w:rsidP="009A548B">
            <w:pPr>
              <w:jc w:val="center"/>
            </w:pPr>
            <w:r w:rsidRPr="00D570C2">
              <w:t>2</w:t>
            </w:r>
          </w:p>
        </w:tc>
        <w:tc>
          <w:tcPr>
            <w:tcW w:w="1418" w:type="dxa"/>
            <w:shd w:val="clear" w:color="auto" w:fill="auto"/>
          </w:tcPr>
          <w:p w14:paraId="7063AFF7" w14:textId="77777777" w:rsidR="00800199" w:rsidRPr="00D570C2" w:rsidRDefault="00800199" w:rsidP="009A548B">
            <w:pPr>
              <w:jc w:val="center"/>
            </w:pPr>
            <w:r w:rsidRPr="00D570C2">
              <w:t xml:space="preserve">25 300 000   </w:t>
            </w:r>
          </w:p>
        </w:tc>
        <w:tc>
          <w:tcPr>
            <w:tcW w:w="1418" w:type="dxa"/>
            <w:shd w:val="clear" w:color="auto" w:fill="auto"/>
          </w:tcPr>
          <w:p w14:paraId="3B629A3B" w14:textId="77777777" w:rsidR="00800199" w:rsidRPr="00D570C2" w:rsidRDefault="00800199" w:rsidP="009A548B">
            <w:pPr>
              <w:jc w:val="center"/>
            </w:pPr>
            <w:r w:rsidRPr="00D570C2">
              <w:t xml:space="preserve">50 600 000   </w:t>
            </w:r>
          </w:p>
        </w:tc>
        <w:tc>
          <w:tcPr>
            <w:tcW w:w="1842" w:type="dxa"/>
            <w:vAlign w:val="center"/>
          </w:tcPr>
          <w:p w14:paraId="06B0224B" w14:textId="77A01CB8"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6C3E8CF" w14:textId="547AB0F5"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1A9C8D62" w14:textId="01E3996C"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1635A6E4" w14:textId="02E8B87B" w:rsidTr="00602AA4">
        <w:tc>
          <w:tcPr>
            <w:tcW w:w="518" w:type="dxa"/>
            <w:shd w:val="clear" w:color="auto" w:fill="auto"/>
          </w:tcPr>
          <w:p w14:paraId="1F661915" w14:textId="77777777" w:rsidR="00800199" w:rsidRPr="00D570C2" w:rsidRDefault="00800199" w:rsidP="009A548B">
            <w:pPr>
              <w:numPr>
                <w:ilvl w:val="0"/>
                <w:numId w:val="2"/>
              </w:numPr>
            </w:pPr>
          </w:p>
        </w:tc>
        <w:tc>
          <w:tcPr>
            <w:tcW w:w="2425" w:type="dxa"/>
            <w:shd w:val="clear" w:color="auto" w:fill="auto"/>
          </w:tcPr>
          <w:p w14:paraId="2ADD0556" w14:textId="77777777" w:rsidR="00800199" w:rsidRPr="00D570C2" w:rsidRDefault="00800199" w:rsidP="009A548B">
            <w:r w:rsidRPr="00D570C2">
              <w:t xml:space="preserve">Система фототерапии для новорожденных </w:t>
            </w:r>
          </w:p>
        </w:tc>
        <w:tc>
          <w:tcPr>
            <w:tcW w:w="992" w:type="dxa"/>
            <w:shd w:val="clear" w:color="auto" w:fill="auto"/>
          </w:tcPr>
          <w:p w14:paraId="7C226B63" w14:textId="77777777" w:rsidR="00800199" w:rsidRPr="00D570C2" w:rsidRDefault="00800199" w:rsidP="009A548B">
            <w:pPr>
              <w:jc w:val="center"/>
            </w:pPr>
            <w:r w:rsidRPr="00D570C2">
              <w:t>1</w:t>
            </w:r>
          </w:p>
        </w:tc>
        <w:tc>
          <w:tcPr>
            <w:tcW w:w="1418" w:type="dxa"/>
            <w:shd w:val="clear" w:color="auto" w:fill="auto"/>
          </w:tcPr>
          <w:p w14:paraId="4F7EA92E" w14:textId="77777777" w:rsidR="00800199" w:rsidRPr="00D570C2" w:rsidRDefault="00800199" w:rsidP="009A548B">
            <w:pPr>
              <w:jc w:val="center"/>
            </w:pPr>
            <w:r w:rsidRPr="00D570C2">
              <w:t xml:space="preserve">1 757 000   </w:t>
            </w:r>
          </w:p>
        </w:tc>
        <w:tc>
          <w:tcPr>
            <w:tcW w:w="1418" w:type="dxa"/>
            <w:shd w:val="clear" w:color="auto" w:fill="auto"/>
          </w:tcPr>
          <w:p w14:paraId="492D190F" w14:textId="77777777" w:rsidR="00800199" w:rsidRPr="00D570C2" w:rsidRDefault="00800199" w:rsidP="009A548B">
            <w:pPr>
              <w:jc w:val="center"/>
            </w:pPr>
            <w:r w:rsidRPr="00D570C2">
              <w:t xml:space="preserve">1 757 000   </w:t>
            </w:r>
          </w:p>
        </w:tc>
        <w:tc>
          <w:tcPr>
            <w:tcW w:w="1842" w:type="dxa"/>
            <w:vAlign w:val="center"/>
          </w:tcPr>
          <w:p w14:paraId="2940FCF9" w14:textId="138185BA"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A845606" w14:textId="6AF3DA9B"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34F9EBED" w14:textId="28165955"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2FDFACF8" w14:textId="72DCA123" w:rsidTr="00602AA4">
        <w:tc>
          <w:tcPr>
            <w:tcW w:w="518" w:type="dxa"/>
            <w:shd w:val="clear" w:color="auto" w:fill="auto"/>
          </w:tcPr>
          <w:p w14:paraId="235038F8" w14:textId="77777777" w:rsidR="00800199" w:rsidRPr="00D570C2" w:rsidRDefault="00800199" w:rsidP="009A548B">
            <w:pPr>
              <w:numPr>
                <w:ilvl w:val="0"/>
                <w:numId w:val="2"/>
              </w:numPr>
            </w:pPr>
          </w:p>
        </w:tc>
        <w:tc>
          <w:tcPr>
            <w:tcW w:w="2425" w:type="dxa"/>
            <w:shd w:val="clear" w:color="auto" w:fill="auto"/>
          </w:tcPr>
          <w:p w14:paraId="57A64827" w14:textId="77777777" w:rsidR="00800199" w:rsidRPr="00D570C2" w:rsidRDefault="00800199" w:rsidP="009A548B">
            <w:proofErr w:type="gramStart"/>
            <w:r w:rsidRPr="00D570C2">
              <w:t>Насос  шприцевой</w:t>
            </w:r>
            <w:proofErr w:type="gramEnd"/>
            <w:r w:rsidRPr="00D570C2">
              <w:t xml:space="preserve"> инфузионный</w:t>
            </w:r>
          </w:p>
        </w:tc>
        <w:tc>
          <w:tcPr>
            <w:tcW w:w="992" w:type="dxa"/>
            <w:shd w:val="clear" w:color="auto" w:fill="auto"/>
          </w:tcPr>
          <w:p w14:paraId="212AD3A4" w14:textId="77777777" w:rsidR="00800199" w:rsidRPr="00D570C2" w:rsidRDefault="00800199" w:rsidP="009A548B">
            <w:pPr>
              <w:jc w:val="center"/>
            </w:pPr>
            <w:r w:rsidRPr="00D570C2">
              <w:t>6</w:t>
            </w:r>
          </w:p>
        </w:tc>
        <w:tc>
          <w:tcPr>
            <w:tcW w:w="1418" w:type="dxa"/>
            <w:shd w:val="clear" w:color="auto" w:fill="auto"/>
          </w:tcPr>
          <w:p w14:paraId="0305FB65" w14:textId="77777777" w:rsidR="00800199" w:rsidRPr="00D570C2" w:rsidRDefault="00800199" w:rsidP="009A548B">
            <w:pPr>
              <w:jc w:val="center"/>
            </w:pPr>
            <w:r w:rsidRPr="00D570C2">
              <w:t xml:space="preserve">615 000   </w:t>
            </w:r>
          </w:p>
        </w:tc>
        <w:tc>
          <w:tcPr>
            <w:tcW w:w="1418" w:type="dxa"/>
            <w:shd w:val="clear" w:color="auto" w:fill="auto"/>
          </w:tcPr>
          <w:p w14:paraId="178A09BE" w14:textId="77777777" w:rsidR="00800199" w:rsidRPr="00D570C2" w:rsidRDefault="00800199" w:rsidP="009A548B">
            <w:pPr>
              <w:jc w:val="center"/>
            </w:pPr>
            <w:r w:rsidRPr="00D570C2">
              <w:t xml:space="preserve">3 690 000   </w:t>
            </w:r>
          </w:p>
        </w:tc>
        <w:tc>
          <w:tcPr>
            <w:tcW w:w="1842" w:type="dxa"/>
            <w:vAlign w:val="center"/>
          </w:tcPr>
          <w:p w14:paraId="4F54C227" w14:textId="7C6DD071"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7A0B8AD0" w14:textId="1BE27298"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151EBBD8" w14:textId="5952E84A"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61721B78" w14:textId="57191852" w:rsidTr="00602AA4">
        <w:tc>
          <w:tcPr>
            <w:tcW w:w="518" w:type="dxa"/>
            <w:shd w:val="clear" w:color="auto" w:fill="auto"/>
          </w:tcPr>
          <w:p w14:paraId="32FB821B" w14:textId="77777777" w:rsidR="00800199" w:rsidRPr="00D570C2" w:rsidRDefault="00800199" w:rsidP="009A548B">
            <w:pPr>
              <w:numPr>
                <w:ilvl w:val="0"/>
                <w:numId w:val="2"/>
              </w:numPr>
            </w:pPr>
          </w:p>
        </w:tc>
        <w:tc>
          <w:tcPr>
            <w:tcW w:w="2425" w:type="dxa"/>
            <w:shd w:val="clear" w:color="auto" w:fill="auto"/>
          </w:tcPr>
          <w:p w14:paraId="75BB21BE" w14:textId="77777777" w:rsidR="00800199" w:rsidRPr="00D570C2" w:rsidRDefault="00800199" w:rsidP="009A548B">
            <w:r w:rsidRPr="00D570C2">
              <w:t xml:space="preserve">Мониторы прикроватный неонатальный, с </w:t>
            </w:r>
            <w:proofErr w:type="spellStart"/>
            <w:r w:rsidRPr="00D570C2">
              <w:t>капнографией</w:t>
            </w:r>
            <w:proofErr w:type="spellEnd"/>
          </w:p>
        </w:tc>
        <w:tc>
          <w:tcPr>
            <w:tcW w:w="992" w:type="dxa"/>
            <w:shd w:val="clear" w:color="auto" w:fill="auto"/>
          </w:tcPr>
          <w:p w14:paraId="270A715B" w14:textId="77777777" w:rsidR="00800199" w:rsidRPr="00D570C2" w:rsidRDefault="00800199" w:rsidP="009A548B">
            <w:pPr>
              <w:jc w:val="center"/>
            </w:pPr>
            <w:r w:rsidRPr="00D570C2">
              <w:t>3</w:t>
            </w:r>
          </w:p>
        </w:tc>
        <w:tc>
          <w:tcPr>
            <w:tcW w:w="1418" w:type="dxa"/>
            <w:shd w:val="clear" w:color="auto" w:fill="auto"/>
          </w:tcPr>
          <w:p w14:paraId="56AB894C" w14:textId="77777777" w:rsidR="00800199" w:rsidRPr="00D570C2" w:rsidRDefault="00800199" w:rsidP="009A548B">
            <w:pPr>
              <w:jc w:val="center"/>
            </w:pPr>
            <w:r w:rsidRPr="00D570C2">
              <w:t xml:space="preserve">3 800 000   </w:t>
            </w:r>
          </w:p>
        </w:tc>
        <w:tc>
          <w:tcPr>
            <w:tcW w:w="1418" w:type="dxa"/>
            <w:shd w:val="clear" w:color="auto" w:fill="auto"/>
          </w:tcPr>
          <w:p w14:paraId="0DBF0F44" w14:textId="77777777" w:rsidR="00800199" w:rsidRPr="00D570C2" w:rsidRDefault="00800199" w:rsidP="009A548B">
            <w:pPr>
              <w:jc w:val="center"/>
            </w:pPr>
            <w:r w:rsidRPr="00D570C2">
              <w:t xml:space="preserve">11 400 000   </w:t>
            </w:r>
          </w:p>
        </w:tc>
        <w:tc>
          <w:tcPr>
            <w:tcW w:w="1842" w:type="dxa"/>
            <w:vAlign w:val="center"/>
          </w:tcPr>
          <w:p w14:paraId="540123C4" w14:textId="5CA64C20"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536FCDA5" w14:textId="72C36161"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78C6ED3C" w14:textId="4C7BCCCF"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5E676310" w14:textId="028802C6" w:rsidTr="00602AA4">
        <w:tc>
          <w:tcPr>
            <w:tcW w:w="518" w:type="dxa"/>
            <w:shd w:val="clear" w:color="auto" w:fill="auto"/>
          </w:tcPr>
          <w:p w14:paraId="7194B284" w14:textId="77777777" w:rsidR="00800199" w:rsidRPr="00D570C2" w:rsidRDefault="00800199" w:rsidP="009A548B">
            <w:pPr>
              <w:numPr>
                <w:ilvl w:val="0"/>
                <w:numId w:val="2"/>
              </w:numPr>
            </w:pPr>
          </w:p>
        </w:tc>
        <w:tc>
          <w:tcPr>
            <w:tcW w:w="2425" w:type="dxa"/>
            <w:shd w:val="clear" w:color="auto" w:fill="auto"/>
          </w:tcPr>
          <w:p w14:paraId="70916FAE" w14:textId="77777777" w:rsidR="00800199" w:rsidRPr="00D570C2" w:rsidRDefault="00800199" w:rsidP="009A548B">
            <w:r w:rsidRPr="00D570C2">
              <w:t xml:space="preserve">Система открытая реанимационная для новорожденных  </w:t>
            </w:r>
          </w:p>
        </w:tc>
        <w:tc>
          <w:tcPr>
            <w:tcW w:w="992" w:type="dxa"/>
            <w:shd w:val="clear" w:color="auto" w:fill="auto"/>
          </w:tcPr>
          <w:p w14:paraId="16765EA0" w14:textId="77777777" w:rsidR="00800199" w:rsidRPr="00D570C2" w:rsidRDefault="00800199" w:rsidP="009A548B">
            <w:pPr>
              <w:jc w:val="center"/>
            </w:pPr>
            <w:r w:rsidRPr="00D570C2">
              <w:t>2</w:t>
            </w:r>
          </w:p>
        </w:tc>
        <w:tc>
          <w:tcPr>
            <w:tcW w:w="1418" w:type="dxa"/>
            <w:shd w:val="clear" w:color="auto" w:fill="auto"/>
          </w:tcPr>
          <w:p w14:paraId="5618CFB4" w14:textId="77777777" w:rsidR="00800199" w:rsidRPr="00D570C2" w:rsidRDefault="00800199" w:rsidP="009A548B">
            <w:pPr>
              <w:jc w:val="center"/>
            </w:pPr>
            <w:r w:rsidRPr="00D570C2">
              <w:t>11 266 933</w:t>
            </w:r>
          </w:p>
        </w:tc>
        <w:tc>
          <w:tcPr>
            <w:tcW w:w="1418" w:type="dxa"/>
            <w:shd w:val="clear" w:color="auto" w:fill="auto"/>
          </w:tcPr>
          <w:p w14:paraId="10E51358" w14:textId="77777777" w:rsidR="00800199" w:rsidRPr="00D570C2" w:rsidRDefault="00800199" w:rsidP="009A548B">
            <w:pPr>
              <w:jc w:val="center"/>
            </w:pPr>
            <w:r w:rsidRPr="00D570C2">
              <w:t>22 533 866</w:t>
            </w:r>
          </w:p>
        </w:tc>
        <w:tc>
          <w:tcPr>
            <w:tcW w:w="1842" w:type="dxa"/>
            <w:vAlign w:val="center"/>
          </w:tcPr>
          <w:p w14:paraId="27AD8697" w14:textId="446D03BB"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0AB8D25C" w14:textId="2534F14E"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36DF0FAA" w14:textId="7B1A050A"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00AF2EAF" w14:textId="2668CD45" w:rsidTr="00602AA4">
        <w:tc>
          <w:tcPr>
            <w:tcW w:w="518" w:type="dxa"/>
            <w:shd w:val="clear" w:color="auto" w:fill="auto"/>
          </w:tcPr>
          <w:p w14:paraId="3F50463D" w14:textId="77777777" w:rsidR="00800199" w:rsidRPr="00D570C2" w:rsidRDefault="00800199" w:rsidP="009A548B">
            <w:pPr>
              <w:numPr>
                <w:ilvl w:val="0"/>
                <w:numId w:val="2"/>
              </w:numPr>
            </w:pPr>
          </w:p>
        </w:tc>
        <w:tc>
          <w:tcPr>
            <w:tcW w:w="2425" w:type="dxa"/>
            <w:shd w:val="clear" w:color="auto" w:fill="auto"/>
          </w:tcPr>
          <w:p w14:paraId="05A35B72" w14:textId="77777777" w:rsidR="00800199" w:rsidRPr="00D570C2" w:rsidRDefault="00800199" w:rsidP="009A548B">
            <w:r w:rsidRPr="00D570C2">
              <w:t>Инкубатор интенсивной терапии для новорожденных</w:t>
            </w:r>
          </w:p>
        </w:tc>
        <w:tc>
          <w:tcPr>
            <w:tcW w:w="992" w:type="dxa"/>
            <w:shd w:val="clear" w:color="auto" w:fill="auto"/>
          </w:tcPr>
          <w:p w14:paraId="66F7CA40" w14:textId="77777777" w:rsidR="00800199" w:rsidRPr="00D570C2" w:rsidRDefault="00800199" w:rsidP="009A548B">
            <w:pPr>
              <w:jc w:val="center"/>
            </w:pPr>
            <w:r w:rsidRPr="00D570C2">
              <w:t>1</w:t>
            </w:r>
          </w:p>
        </w:tc>
        <w:tc>
          <w:tcPr>
            <w:tcW w:w="1418" w:type="dxa"/>
            <w:shd w:val="clear" w:color="auto" w:fill="auto"/>
          </w:tcPr>
          <w:p w14:paraId="4B16EF09" w14:textId="77777777" w:rsidR="00800199" w:rsidRPr="00D570C2" w:rsidRDefault="00800199" w:rsidP="009A548B">
            <w:pPr>
              <w:jc w:val="center"/>
            </w:pPr>
            <w:r w:rsidRPr="00D570C2">
              <w:t xml:space="preserve">13 890 000   </w:t>
            </w:r>
          </w:p>
        </w:tc>
        <w:tc>
          <w:tcPr>
            <w:tcW w:w="1418" w:type="dxa"/>
            <w:shd w:val="clear" w:color="auto" w:fill="auto"/>
          </w:tcPr>
          <w:p w14:paraId="49DD1ACA" w14:textId="77777777" w:rsidR="00800199" w:rsidRPr="00D570C2" w:rsidRDefault="00800199" w:rsidP="009A548B">
            <w:pPr>
              <w:jc w:val="center"/>
            </w:pPr>
            <w:r w:rsidRPr="00D570C2">
              <w:t xml:space="preserve">13 890 000   </w:t>
            </w:r>
          </w:p>
        </w:tc>
        <w:tc>
          <w:tcPr>
            <w:tcW w:w="1842" w:type="dxa"/>
            <w:vAlign w:val="center"/>
          </w:tcPr>
          <w:p w14:paraId="74A430C0" w14:textId="30404A51"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E3DAFA4" w14:textId="2D6FDEAB"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1D9798C0" w14:textId="37BE0669"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31446B4C" w14:textId="5BCBB891" w:rsidTr="00602AA4">
        <w:tc>
          <w:tcPr>
            <w:tcW w:w="518" w:type="dxa"/>
            <w:shd w:val="clear" w:color="auto" w:fill="auto"/>
          </w:tcPr>
          <w:p w14:paraId="5B9EB21C" w14:textId="77777777" w:rsidR="00800199" w:rsidRPr="00D570C2" w:rsidRDefault="00800199" w:rsidP="009A548B">
            <w:pPr>
              <w:numPr>
                <w:ilvl w:val="0"/>
                <w:numId w:val="2"/>
              </w:numPr>
            </w:pPr>
          </w:p>
        </w:tc>
        <w:tc>
          <w:tcPr>
            <w:tcW w:w="2425" w:type="dxa"/>
            <w:shd w:val="clear" w:color="auto" w:fill="auto"/>
          </w:tcPr>
          <w:p w14:paraId="7223C166" w14:textId="77777777" w:rsidR="00800199" w:rsidRPr="00D570C2" w:rsidRDefault="00800199" w:rsidP="009A548B">
            <w:r w:rsidRPr="00D570C2">
              <w:t xml:space="preserve">Система для ОАЭ, КСВП, </w:t>
            </w:r>
            <w:proofErr w:type="spellStart"/>
            <w:r w:rsidRPr="00D570C2">
              <w:t>импедансометрии</w:t>
            </w:r>
            <w:proofErr w:type="spellEnd"/>
            <w:r w:rsidRPr="00D570C2">
              <w:t xml:space="preserve"> и </w:t>
            </w:r>
            <w:proofErr w:type="spellStart"/>
            <w:r w:rsidRPr="00D570C2">
              <w:t>аудиологического</w:t>
            </w:r>
            <w:proofErr w:type="spellEnd"/>
            <w:r w:rsidRPr="00D570C2">
              <w:t xml:space="preserve"> скрининга</w:t>
            </w:r>
          </w:p>
        </w:tc>
        <w:tc>
          <w:tcPr>
            <w:tcW w:w="992" w:type="dxa"/>
            <w:shd w:val="clear" w:color="auto" w:fill="auto"/>
          </w:tcPr>
          <w:p w14:paraId="60BF5A91" w14:textId="77777777" w:rsidR="00800199" w:rsidRPr="00D570C2" w:rsidRDefault="00800199" w:rsidP="009A548B">
            <w:pPr>
              <w:jc w:val="center"/>
            </w:pPr>
            <w:r w:rsidRPr="00D570C2">
              <w:t>2</w:t>
            </w:r>
          </w:p>
        </w:tc>
        <w:tc>
          <w:tcPr>
            <w:tcW w:w="1418" w:type="dxa"/>
            <w:shd w:val="clear" w:color="auto" w:fill="auto"/>
          </w:tcPr>
          <w:p w14:paraId="280257E6" w14:textId="77777777" w:rsidR="00800199" w:rsidRPr="00D570C2" w:rsidRDefault="00800199" w:rsidP="009A548B">
            <w:pPr>
              <w:jc w:val="center"/>
            </w:pPr>
            <w:r w:rsidRPr="00D570C2">
              <w:t xml:space="preserve">6 000 000   </w:t>
            </w:r>
          </w:p>
        </w:tc>
        <w:tc>
          <w:tcPr>
            <w:tcW w:w="1418" w:type="dxa"/>
            <w:shd w:val="clear" w:color="auto" w:fill="auto"/>
          </w:tcPr>
          <w:p w14:paraId="7CF2E99E" w14:textId="77777777" w:rsidR="00800199" w:rsidRPr="00D570C2" w:rsidRDefault="00800199" w:rsidP="009A548B">
            <w:pPr>
              <w:jc w:val="center"/>
            </w:pPr>
            <w:r w:rsidRPr="00D570C2">
              <w:t xml:space="preserve">12 000 000   </w:t>
            </w:r>
          </w:p>
        </w:tc>
        <w:tc>
          <w:tcPr>
            <w:tcW w:w="1842" w:type="dxa"/>
            <w:vAlign w:val="center"/>
          </w:tcPr>
          <w:p w14:paraId="4A3D54A5" w14:textId="1008BE24"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329E36ED" w14:textId="3A73364F"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31748312" w14:textId="70F73642"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7A79D952" w14:textId="5DD50EB2" w:rsidTr="00602AA4">
        <w:tc>
          <w:tcPr>
            <w:tcW w:w="518" w:type="dxa"/>
            <w:shd w:val="clear" w:color="auto" w:fill="auto"/>
          </w:tcPr>
          <w:p w14:paraId="28D509F1" w14:textId="77777777" w:rsidR="00800199" w:rsidRPr="00D570C2" w:rsidRDefault="00800199" w:rsidP="009A548B">
            <w:pPr>
              <w:numPr>
                <w:ilvl w:val="0"/>
                <w:numId w:val="2"/>
              </w:numPr>
            </w:pPr>
          </w:p>
        </w:tc>
        <w:tc>
          <w:tcPr>
            <w:tcW w:w="2425" w:type="dxa"/>
            <w:shd w:val="clear" w:color="auto" w:fill="auto"/>
          </w:tcPr>
          <w:p w14:paraId="0FEB3965" w14:textId="77777777" w:rsidR="00800199" w:rsidRPr="00D570C2" w:rsidRDefault="00800199" w:rsidP="009A548B">
            <w:r w:rsidRPr="00D570C2">
              <w:t xml:space="preserve">Аппарат </w:t>
            </w:r>
            <w:proofErr w:type="spellStart"/>
            <w:r w:rsidRPr="00D570C2">
              <w:t>гипо</w:t>
            </w:r>
            <w:proofErr w:type="spellEnd"/>
            <w:r w:rsidRPr="00D570C2">
              <w:t>/</w:t>
            </w:r>
            <w:proofErr w:type="spellStart"/>
            <w:r w:rsidRPr="00D570C2">
              <w:t>гипертемический</w:t>
            </w:r>
            <w:proofErr w:type="spellEnd"/>
            <w:r w:rsidRPr="00D570C2">
              <w:t xml:space="preserve"> для охлаждения и согревания новорожденных с принадлежностями </w:t>
            </w:r>
          </w:p>
        </w:tc>
        <w:tc>
          <w:tcPr>
            <w:tcW w:w="992" w:type="dxa"/>
            <w:shd w:val="clear" w:color="auto" w:fill="auto"/>
          </w:tcPr>
          <w:p w14:paraId="4E059F2C" w14:textId="77777777" w:rsidR="00800199" w:rsidRPr="00D570C2" w:rsidRDefault="00800199" w:rsidP="009A548B">
            <w:pPr>
              <w:jc w:val="center"/>
            </w:pPr>
            <w:r w:rsidRPr="00D570C2">
              <w:t>1</w:t>
            </w:r>
          </w:p>
        </w:tc>
        <w:tc>
          <w:tcPr>
            <w:tcW w:w="1418" w:type="dxa"/>
            <w:shd w:val="clear" w:color="auto" w:fill="auto"/>
          </w:tcPr>
          <w:p w14:paraId="48B83FC3" w14:textId="77777777" w:rsidR="00800199" w:rsidRPr="00D570C2" w:rsidRDefault="00800199" w:rsidP="009A548B">
            <w:pPr>
              <w:jc w:val="center"/>
            </w:pPr>
            <w:r w:rsidRPr="00D570C2">
              <w:t xml:space="preserve">19 330 000   </w:t>
            </w:r>
          </w:p>
        </w:tc>
        <w:tc>
          <w:tcPr>
            <w:tcW w:w="1418" w:type="dxa"/>
            <w:shd w:val="clear" w:color="auto" w:fill="auto"/>
          </w:tcPr>
          <w:p w14:paraId="5F730171" w14:textId="77777777" w:rsidR="00800199" w:rsidRPr="00D570C2" w:rsidRDefault="00800199" w:rsidP="009A548B">
            <w:pPr>
              <w:jc w:val="center"/>
            </w:pPr>
            <w:r w:rsidRPr="00D570C2">
              <w:t xml:space="preserve">19 330 000   </w:t>
            </w:r>
          </w:p>
        </w:tc>
        <w:tc>
          <w:tcPr>
            <w:tcW w:w="1842" w:type="dxa"/>
            <w:vAlign w:val="center"/>
          </w:tcPr>
          <w:p w14:paraId="485E0A5F" w14:textId="56E97FB5"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7CE6B78A" w14:textId="56D514CD"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51A1B59A" w14:textId="478BD257"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604C442E" w14:textId="43C0C736" w:rsidTr="00602AA4">
        <w:tc>
          <w:tcPr>
            <w:tcW w:w="518" w:type="dxa"/>
            <w:shd w:val="clear" w:color="auto" w:fill="auto"/>
          </w:tcPr>
          <w:p w14:paraId="2F9327D6" w14:textId="77777777" w:rsidR="00800199" w:rsidRPr="00D570C2" w:rsidRDefault="00800199" w:rsidP="009A548B">
            <w:pPr>
              <w:numPr>
                <w:ilvl w:val="0"/>
                <w:numId w:val="2"/>
              </w:numPr>
            </w:pPr>
          </w:p>
        </w:tc>
        <w:tc>
          <w:tcPr>
            <w:tcW w:w="2425" w:type="dxa"/>
            <w:shd w:val="clear" w:color="auto" w:fill="auto"/>
          </w:tcPr>
          <w:p w14:paraId="3B6BF8C3" w14:textId="77777777" w:rsidR="00800199" w:rsidRPr="00D570C2" w:rsidRDefault="00800199" w:rsidP="009A548B">
            <w:r w:rsidRPr="00D570C2">
              <w:t>Кресло гинекологическое с электроприводом</w:t>
            </w:r>
          </w:p>
        </w:tc>
        <w:tc>
          <w:tcPr>
            <w:tcW w:w="992" w:type="dxa"/>
            <w:shd w:val="clear" w:color="auto" w:fill="auto"/>
          </w:tcPr>
          <w:p w14:paraId="38331746" w14:textId="77777777" w:rsidR="00800199" w:rsidRPr="00D570C2" w:rsidRDefault="00800199" w:rsidP="009A548B">
            <w:pPr>
              <w:jc w:val="center"/>
            </w:pPr>
            <w:r w:rsidRPr="00D570C2">
              <w:t>1</w:t>
            </w:r>
          </w:p>
        </w:tc>
        <w:tc>
          <w:tcPr>
            <w:tcW w:w="1418" w:type="dxa"/>
            <w:shd w:val="clear" w:color="auto" w:fill="auto"/>
          </w:tcPr>
          <w:p w14:paraId="1B10A861" w14:textId="77777777" w:rsidR="00800199" w:rsidRPr="00D570C2" w:rsidRDefault="00800199" w:rsidP="009A548B">
            <w:pPr>
              <w:jc w:val="center"/>
            </w:pPr>
            <w:r w:rsidRPr="00D570C2">
              <w:t xml:space="preserve">2 500 000   </w:t>
            </w:r>
          </w:p>
        </w:tc>
        <w:tc>
          <w:tcPr>
            <w:tcW w:w="1418" w:type="dxa"/>
            <w:shd w:val="clear" w:color="auto" w:fill="auto"/>
          </w:tcPr>
          <w:p w14:paraId="691863CF" w14:textId="77777777" w:rsidR="00800199" w:rsidRPr="00D570C2" w:rsidRDefault="00800199" w:rsidP="009A548B">
            <w:pPr>
              <w:jc w:val="center"/>
            </w:pPr>
            <w:r w:rsidRPr="00D570C2">
              <w:t xml:space="preserve">2 500 000   </w:t>
            </w:r>
          </w:p>
        </w:tc>
        <w:tc>
          <w:tcPr>
            <w:tcW w:w="1842" w:type="dxa"/>
            <w:vAlign w:val="center"/>
          </w:tcPr>
          <w:p w14:paraId="2F72BA9A" w14:textId="5A113396"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730C58E" w14:textId="60F4F57B"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55A73C88" w14:textId="307A506B"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45320354" w14:textId="0BCA060D" w:rsidTr="00602AA4">
        <w:tc>
          <w:tcPr>
            <w:tcW w:w="518" w:type="dxa"/>
            <w:shd w:val="clear" w:color="auto" w:fill="auto"/>
          </w:tcPr>
          <w:p w14:paraId="68E08F52" w14:textId="77777777" w:rsidR="00800199" w:rsidRPr="00D570C2" w:rsidRDefault="00800199" w:rsidP="009A548B">
            <w:pPr>
              <w:numPr>
                <w:ilvl w:val="0"/>
                <w:numId w:val="2"/>
              </w:numPr>
            </w:pPr>
          </w:p>
        </w:tc>
        <w:tc>
          <w:tcPr>
            <w:tcW w:w="2425" w:type="dxa"/>
            <w:shd w:val="clear" w:color="auto" w:fill="auto"/>
          </w:tcPr>
          <w:p w14:paraId="09E72B3D" w14:textId="77777777" w:rsidR="00800199" w:rsidRPr="00D570C2" w:rsidRDefault="00800199" w:rsidP="009A548B">
            <w:pPr>
              <w:rPr>
                <w:color w:val="000000"/>
              </w:rPr>
            </w:pPr>
            <w:r w:rsidRPr="00D570C2">
              <w:rPr>
                <w:color w:val="000000"/>
              </w:rPr>
              <w:t>Фетальный монитор</w:t>
            </w:r>
          </w:p>
        </w:tc>
        <w:tc>
          <w:tcPr>
            <w:tcW w:w="992" w:type="dxa"/>
            <w:shd w:val="clear" w:color="auto" w:fill="auto"/>
          </w:tcPr>
          <w:p w14:paraId="04726C99" w14:textId="77777777" w:rsidR="00800199" w:rsidRPr="00D570C2" w:rsidRDefault="00800199" w:rsidP="009A548B">
            <w:pPr>
              <w:jc w:val="center"/>
            </w:pPr>
            <w:r w:rsidRPr="00D570C2">
              <w:t>1</w:t>
            </w:r>
          </w:p>
        </w:tc>
        <w:tc>
          <w:tcPr>
            <w:tcW w:w="1418" w:type="dxa"/>
            <w:shd w:val="clear" w:color="auto" w:fill="auto"/>
          </w:tcPr>
          <w:p w14:paraId="34BCEE38" w14:textId="77777777" w:rsidR="00800199" w:rsidRPr="00D570C2" w:rsidRDefault="00800199" w:rsidP="009A548B">
            <w:pPr>
              <w:jc w:val="center"/>
            </w:pPr>
            <w:r w:rsidRPr="00D570C2">
              <w:t xml:space="preserve">3 500 000   </w:t>
            </w:r>
          </w:p>
        </w:tc>
        <w:tc>
          <w:tcPr>
            <w:tcW w:w="1418" w:type="dxa"/>
            <w:shd w:val="clear" w:color="auto" w:fill="auto"/>
          </w:tcPr>
          <w:p w14:paraId="4F0B9C81" w14:textId="77777777" w:rsidR="00800199" w:rsidRPr="00D570C2" w:rsidRDefault="00800199" w:rsidP="009A548B">
            <w:pPr>
              <w:jc w:val="center"/>
            </w:pPr>
            <w:r w:rsidRPr="00D570C2">
              <w:t xml:space="preserve">3 500 000   </w:t>
            </w:r>
          </w:p>
        </w:tc>
        <w:tc>
          <w:tcPr>
            <w:tcW w:w="1842" w:type="dxa"/>
            <w:vAlign w:val="center"/>
          </w:tcPr>
          <w:p w14:paraId="0245A7D0" w14:textId="5F6BDF74"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0A472436" w14:textId="48684307"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6056CFA0" w14:textId="62E02DDF"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4EC5D165" w14:textId="7D682216" w:rsidTr="00602AA4">
        <w:tc>
          <w:tcPr>
            <w:tcW w:w="518" w:type="dxa"/>
            <w:shd w:val="clear" w:color="auto" w:fill="auto"/>
          </w:tcPr>
          <w:p w14:paraId="2AB67872" w14:textId="77777777" w:rsidR="00800199" w:rsidRPr="00D570C2" w:rsidRDefault="00800199" w:rsidP="009A548B">
            <w:pPr>
              <w:numPr>
                <w:ilvl w:val="0"/>
                <w:numId w:val="2"/>
              </w:numPr>
            </w:pPr>
          </w:p>
        </w:tc>
        <w:tc>
          <w:tcPr>
            <w:tcW w:w="2425" w:type="dxa"/>
            <w:shd w:val="clear" w:color="auto" w:fill="auto"/>
          </w:tcPr>
          <w:p w14:paraId="35377978" w14:textId="77777777" w:rsidR="00800199" w:rsidRPr="00D570C2" w:rsidRDefault="00800199" w:rsidP="009A548B">
            <w:r w:rsidRPr="00D570C2">
              <w:t>Дефибриллятор-монитор</w:t>
            </w:r>
          </w:p>
        </w:tc>
        <w:tc>
          <w:tcPr>
            <w:tcW w:w="992" w:type="dxa"/>
            <w:shd w:val="clear" w:color="auto" w:fill="auto"/>
          </w:tcPr>
          <w:p w14:paraId="2C3BB215" w14:textId="77777777" w:rsidR="00800199" w:rsidRPr="00D570C2" w:rsidRDefault="00800199" w:rsidP="009A548B">
            <w:pPr>
              <w:jc w:val="center"/>
            </w:pPr>
            <w:r w:rsidRPr="00D570C2">
              <w:t>1</w:t>
            </w:r>
          </w:p>
        </w:tc>
        <w:tc>
          <w:tcPr>
            <w:tcW w:w="1418" w:type="dxa"/>
            <w:shd w:val="clear" w:color="auto" w:fill="auto"/>
          </w:tcPr>
          <w:p w14:paraId="092BA008" w14:textId="77777777" w:rsidR="00800199" w:rsidRPr="00D570C2" w:rsidRDefault="00800199" w:rsidP="009A548B">
            <w:pPr>
              <w:jc w:val="center"/>
            </w:pPr>
            <w:r w:rsidRPr="00D570C2">
              <w:t xml:space="preserve">2 572 000   </w:t>
            </w:r>
          </w:p>
        </w:tc>
        <w:tc>
          <w:tcPr>
            <w:tcW w:w="1418" w:type="dxa"/>
            <w:shd w:val="clear" w:color="auto" w:fill="auto"/>
          </w:tcPr>
          <w:p w14:paraId="69A7028F" w14:textId="77777777" w:rsidR="00800199" w:rsidRPr="00D570C2" w:rsidRDefault="00800199" w:rsidP="009A548B">
            <w:pPr>
              <w:jc w:val="center"/>
            </w:pPr>
            <w:r w:rsidRPr="00D570C2">
              <w:t xml:space="preserve">2 572 000   </w:t>
            </w:r>
          </w:p>
        </w:tc>
        <w:tc>
          <w:tcPr>
            <w:tcW w:w="1842" w:type="dxa"/>
            <w:vAlign w:val="center"/>
          </w:tcPr>
          <w:p w14:paraId="4CAE80D0" w14:textId="4D4CA50B" w:rsidR="00800199" w:rsidRPr="00602AA4" w:rsidRDefault="00800199" w:rsidP="009A548B">
            <w:pPr>
              <w:jc w:val="center"/>
              <w:rPr>
                <w:sz w:val="16"/>
                <w:szCs w:val="16"/>
              </w:rPr>
            </w:pPr>
            <w:r w:rsidRPr="00602AA4">
              <w:rPr>
                <w:color w:val="000000"/>
                <w:sz w:val="16"/>
                <w:szCs w:val="16"/>
              </w:rPr>
              <w:t xml:space="preserve">Авансовый платеж 30% при заключении договора и окончательная оплата </w:t>
            </w:r>
            <w:r w:rsidRPr="00602AA4">
              <w:rPr>
                <w:color w:val="000000"/>
                <w:sz w:val="16"/>
                <w:szCs w:val="16"/>
              </w:rPr>
              <w:lastRenderedPageBreak/>
              <w:t>70% поставщику после ввода в эксплуатацию</w:t>
            </w:r>
          </w:p>
        </w:tc>
        <w:tc>
          <w:tcPr>
            <w:tcW w:w="1134" w:type="dxa"/>
            <w:vAlign w:val="center"/>
          </w:tcPr>
          <w:p w14:paraId="7BFB8435" w14:textId="10647975" w:rsidR="00800199" w:rsidRPr="00602AA4" w:rsidRDefault="00800199" w:rsidP="009A548B">
            <w:pPr>
              <w:jc w:val="center"/>
              <w:rPr>
                <w:sz w:val="16"/>
                <w:szCs w:val="16"/>
              </w:rPr>
            </w:pPr>
            <w:r w:rsidRPr="00602AA4">
              <w:rPr>
                <w:color w:val="000000"/>
                <w:sz w:val="16"/>
                <w:szCs w:val="16"/>
              </w:rPr>
              <w:lastRenderedPageBreak/>
              <w:t>DDP пункт назначения</w:t>
            </w:r>
          </w:p>
        </w:tc>
        <w:tc>
          <w:tcPr>
            <w:tcW w:w="1134" w:type="dxa"/>
            <w:vAlign w:val="center"/>
          </w:tcPr>
          <w:p w14:paraId="1EF09497" w14:textId="7994248A"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30AF368F" w14:textId="0E811C3B" w:rsidTr="00602AA4">
        <w:tc>
          <w:tcPr>
            <w:tcW w:w="518" w:type="dxa"/>
            <w:shd w:val="clear" w:color="auto" w:fill="auto"/>
          </w:tcPr>
          <w:p w14:paraId="15FEF12D" w14:textId="77777777" w:rsidR="00800199" w:rsidRPr="00D570C2" w:rsidRDefault="00800199" w:rsidP="009A548B">
            <w:pPr>
              <w:numPr>
                <w:ilvl w:val="0"/>
                <w:numId w:val="2"/>
              </w:numPr>
            </w:pPr>
          </w:p>
        </w:tc>
        <w:tc>
          <w:tcPr>
            <w:tcW w:w="2425" w:type="dxa"/>
            <w:shd w:val="clear" w:color="auto" w:fill="auto"/>
          </w:tcPr>
          <w:p w14:paraId="70770AE2" w14:textId="77777777" w:rsidR="00800199" w:rsidRPr="00D570C2" w:rsidRDefault="00800199" w:rsidP="009A548B">
            <w:r w:rsidRPr="00D570C2">
              <w:t xml:space="preserve">Ультразвуковой </w:t>
            </w:r>
            <w:proofErr w:type="gramStart"/>
            <w:r w:rsidRPr="00D570C2">
              <w:t>сканер  высокого</w:t>
            </w:r>
            <w:proofErr w:type="gramEnd"/>
            <w:r w:rsidRPr="00D570C2">
              <w:t xml:space="preserve"> класса</w:t>
            </w:r>
          </w:p>
        </w:tc>
        <w:tc>
          <w:tcPr>
            <w:tcW w:w="992" w:type="dxa"/>
            <w:shd w:val="clear" w:color="auto" w:fill="auto"/>
          </w:tcPr>
          <w:p w14:paraId="21E98181" w14:textId="77777777" w:rsidR="00800199" w:rsidRPr="00D570C2" w:rsidRDefault="00800199" w:rsidP="009A548B">
            <w:pPr>
              <w:jc w:val="center"/>
            </w:pPr>
            <w:r w:rsidRPr="00D570C2">
              <w:t>1</w:t>
            </w:r>
          </w:p>
        </w:tc>
        <w:tc>
          <w:tcPr>
            <w:tcW w:w="1418" w:type="dxa"/>
            <w:shd w:val="clear" w:color="auto" w:fill="auto"/>
          </w:tcPr>
          <w:p w14:paraId="161A0004" w14:textId="77777777" w:rsidR="00800199" w:rsidRPr="00D570C2" w:rsidRDefault="00800199" w:rsidP="009A548B">
            <w:pPr>
              <w:jc w:val="center"/>
            </w:pPr>
            <w:r w:rsidRPr="00D570C2">
              <w:t xml:space="preserve">29 860 000   </w:t>
            </w:r>
          </w:p>
        </w:tc>
        <w:tc>
          <w:tcPr>
            <w:tcW w:w="1418" w:type="dxa"/>
            <w:shd w:val="clear" w:color="auto" w:fill="auto"/>
          </w:tcPr>
          <w:p w14:paraId="7E7F5E3C" w14:textId="77777777" w:rsidR="00800199" w:rsidRPr="00D570C2" w:rsidRDefault="00800199" w:rsidP="009A548B">
            <w:pPr>
              <w:jc w:val="center"/>
            </w:pPr>
            <w:r w:rsidRPr="00D570C2">
              <w:t xml:space="preserve">29 860 000   </w:t>
            </w:r>
          </w:p>
        </w:tc>
        <w:tc>
          <w:tcPr>
            <w:tcW w:w="1842" w:type="dxa"/>
            <w:vAlign w:val="center"/>
          </w:tcPr>
          <w:p w14:paraId="0DA80317" w14:textId="434AB453"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0EC29578" w14:textId="23F4A71A"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0A24BFD4" w14:textId="7BBB46D7"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19BADDE1" w14:textId="3EDFEAED" w:rsidTr="00602AA4">
        <w:tc>
          <w:tcPr>
            <w:tcW w:w="518" w:type="dxa"/>
            <w:shd w:val="clear" w:color="auto" w:fill="auto"/>
          </w:tcPr>
          <w:p w14:paraId="4CCCEB08" w14:textId="77777777" w:rsidR="00800199" w:rsidRPr="00D570C2" w:rsidRDefault="00800199" w:rsidP="009A548B">
            <w:pPr>
              <w:numPr>
                <w:ilvl w:val="0"/>
                <w:numId w:val="2"/>
              </w:numPr>
            </w:pPr>
          </w:p>
        </w:tc>
        <w:tc>
          <w:tcPr>
            <w:tcW w:w="2425" w:type="dxa"/>
            <w:shd w:val="clear" w:color="auto" w:fill="auto"/>
          </w:tcPr>
          <w:p w14:paraId="6C617F00" w14:textId="77777777" w:rsidR="00800199" w:rsidRPr="00D570C2" w:rsidRDefault="00800199" w:rsidP="009A548B">
            <w:r w:rsidRPr="00D570C2">
              <w:t>Аппарат искусственной вентиляции легких</w:t>
            </w:r>
          </w:p>
        </w:tc>
        <w:tc>
          <w:tcPr>
            <w:tcW w:w="992" w:type="dxa"/>
            <w:shd w:val="clear" w:color="auto" w:fill="auto"/>
          </w:tcPr>
          <w:p w14:paraId="73520ED2" w14:textId="77777777" w:rsidR="00800199" w:rsidRPr="00D570C2" w:rsidRDefault="00800199" w:rsidP="009A548B">
            <w:pPr>
              <w:jc w:val="center"/>
            </w:pPr>
            <w:r w:rsidRPr="00D570C2">
              <w:t>2</w:t>
            </w:r>
          </w:p>
        </w:tc>
        <w:tc>
          <w:tcPr>
            <w:tcW w:w="1418" w:type="dxa"/>
            <w:shd w:val="clear" w:color="auto" w:fill="auto"/>
          </w:tcPr>
          <w:p w14:paraId="2E0F76D1" w14:textId="77777777" w:rsidR="00800199" w:rsidRPr="00D570C2" w:rsidRDefault="00800199" w:rsidP="009A548B">
            <w:pPr>
              <w:jc w:val="center"/>
            </w:pPr>
            <w:r w:rsidRPr="00D570C2">
              <w:t>19 000 000</w:t>
            </w:r>
          </w:p>
        </w:tc>
        <w:tc>
          <w:tcPr>
            <w:tcW w:w="1418" w:type="dxa"/>
            <w:shd w:val="clear" w:color="auto" w:fill="auto"/>
          </w:tcPr>
          <w:p w14:paraId="224DF264" w14:textId="77777777" w:rsidR="00800199" w:rsidRPr="00D570C2" w:rsidRDefault="00800199" w:rsidP="009A548B">
            <w:pPr>
              <w:jc w:val="center"/>
            </w:pPr>
            <w:r w:rsidRPr="00D570C2">
              <w:t xml:space="preserve">38 000 000   </w:t>
            </w:r>
          </w:p>
        </w:tc>
        <w:tc>
          <w:tcPr>
            <w:tcW w:w="1842" w:type="dxa"/>
            <w:vAlign w:val="center"/>
          </w:tcPr>
          <w:p w14:paraId="58B1A622" w14:textId="5A99A15C"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DA38C73" w14:textId="52D03EFB"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2F4467CE" w14:textId="1A0D06FE"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7928E574" w14:textId="6E4F1E47" w:rsidTr="00602AA4">
        <w:tc>
          <w:tcPr>
            <w:tcW w:w="518" w:type="dxa"/>
            <w:shd w:val="clear" w:color="auto" w:fill="auto"/>
          </w:tcPr>
          <w:p w14:paraId="30DECD2B" w14:textId="77777777" w:rsidR="00800199" w:rsidRPr="00D570C2" w:rsidRDefault="00800199" w:rsidP="009A548B">
            <w:pPr>
              <w:numPr>
                <w:ilvl w:val="0"/>
                <w:numId w:val="2"/>
              </w:numPr>
            </w:pPr>
          </w:p>
        </w:tc>
        <w:tc>
          <w:tcPr>
            <w:tcW w:w="2425" w:type="dxa"/>
            <w:shd w:val="clear" w:color="auto" w:fill="auto"/>
          </w:tcPr>
          <w:p w14:paraId="6E71A896" w14:textId="77777777" w:rsidR="00800199" w:rsidRPr="00D570C2" w:rsidRDefault="00800199" w:rsidP="009A548B">
            <w:r w:rsidRPr="00D570C2">
              <w:t>Инфузионный шприцевой насос</w:t>
            </w:r>
          </w:p>
        </w:tc>
        <w:tc>
          <w:tcPr>
            <w:tcW w:w="992" w:type="dxa"/>
            <w:shd w:val="clear" w:color="auto" w:fill="auto"/>
          </w:tcPr>
          <w:p w14:paraId="195D64A7" w14:textId="77777777" w:rsidR="00800199" w:rsidRPr="00D570C2" w:rsidRDefault="00800199" w:rsidP="009A548B">
            <w:pPr>
              <w:jc w:val="center"/>
            </w:pPr>
            <w:r w:rsidRPr="00D570C2">
              <w:t>6</w:t>
            </w:r>
          </w:p>
        </w:tc>
        <w:tc>
          <w:tcPr>
            <w:tcW w:w="1418" w:type="dxa"/>
            <w:shd w:val="clear" w:color="auto" w:fill="auto"/>
          </w:tcPr>
          <w:p w14:paraId="2EEB0C59" w14:textId="77777777" w:rsidR="00800199" w:rsidRPr="00D570C2" w:rsidRDefault="00800199" w:rsidP="009A548B">
            <w:pPr>
              <w:jc w:val="center"/>
            </w:pPr>
            <w:r w:rsidRPr="00D570C2">
              <w:t xml:space="preserve">615 000   </w:t>
            </w:r>
          </w:p>
        </w:tc>
        <w:tc>
          <w:tcPr>
            <w:tcW w:w="1418" w:type="dxa"/>
            <w:shd w:val="clear" w:color="auto" w:fill="auto"/>
          </w:tcPr>
          <w:p w14:paraId="0A457638" w14:textId="77777777" w:rsidR="00800199" w:rsidRPr="00D570C2" w:rsidRDefault="00800199" w:rsidP="009A548B">
            <w:pPr>
              <w:jc w:val="center"/>
            </w:pPr>
            <w:r w:rsidRPr="00D570C2">
              <w:t xml:space="preserve">3 690 000   </w:t>
            </w:r>
          </w:p>
        </w:tc>
        <w:tc>
          <w:tcPr>
            <w:tcW w:w="1842" w:type="dxa"/>
            <w:vAlign w:val="center"/>
          </w:tcPr>
          <w:p w14:paraId="3F7775F9" w14:textId="00D1EFA8"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37142832" w14:textId="10E3A80C"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6C497ED4" w14:textId="08B287B1"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2E0721C6" w14:textId="5A9380BA" w:rsidTr="00602AA4">
        <w:tc>
          <w:tcPr>
            <w:tcW w:w="518" w:type="dxa"/>
            <w:shd w:val="clear" w:color="auto" w:fill="auto"/>
          </w:tcPr>
          <w:p w14:paraId="30F78D0D" w14:textId="77777777" w:rsidR="00800199" w:rsidRPr="00D570C2" w:rsidRDefault="00800199" w:rsidP="009A548B">
            <w:pPr>
              <w:numPr>
                <w:ilvl w:val="0"/>
                <w:numId w:val="2"/>
              </w:numPr>
            </w:pPr>
          </w:p>
        </w:tc>
        <w:tc>
          <w:tcPr>
            <w:tcW w:w="2425" w:type="dxa"/>
            <w:shd w:val="clear" w:color="auto" w:fill="auto"/>
          </w:tcPr>
          <w:p w14:paraId="23EAF395" w14:textId="77777777" w:rsidR="00800199" w:rsidRPr="00D570C2" w:rsidRDefault="00800199" w:rsidP="009A548B">
            <w:r w:rsidRPr="00D570C2">
              <w:t>Волюметрический инфузионный насос</w:t>
            </w:r>
          </w:p>
        </w:tc>
        <w:tc>
          <w:tcPr>
            <w:tcW w:w="992" w:type="dxa"/>
            <w:shd w:val="clear" w:color="auto" w:fill="auto"/>
          </w:tcPr>
          <w:p w14:paraId="078F5607" w14:textId="77777777" w:rsidR="00800199" w:rsidRPr="00D570C2" w:rsidRDefault="00800199" w:rsidP="009A548B">
            <w:pPr>
              <w:jc w:val="center"/>
            </w:pPr>
            <w:r w:rsidRPr="00D570C2">
              <w:t>3</w:t>
            </w:r>
          </w:p>
        </w:tc>
        <w:tc>
          <w:tcPr>
            <w:tcW w:w="1418" w:type="dxa"/>
            <w:shd w:val="clear" w:color="auto" w:fill="auto"/>
          </w:tcPr>
          <w:p w14:paraId="20E3F52E" w14:textId="77777777" w:rsidR="00800199" w:rsidRPr="00D570C2" w:rsidRDefault="00800199" w:rsidP="009A548B">
            <w:pPr>
              <w:jc w:val="center"/>
            </w:pPr>
            <w:r w:rsidRPr="00D570C2">
              <w:t xml:space="preserve">650 000   </w:t>
            </w:r>
          </w:p>
        </w:tc>
        <w:tc>
          <w:tcPr>
            <w:tcW w:w="1418" w:type="dxa"/>
            <w:shd w:val="clear" w:color="auto" w:fill="auto"/>
          </w:tcPr>
          <w:p w14:paraId="6441A6BF" w14:textId="77777777" w:rsidR="00800199" w:rsidRPr="00D570C2" w:rsidRDefault="00800199" w:rsidP="009A548B">
            <w:pPr>
              <w:jc w:val="center"/>
            </w:pPr>
            <w:r w:rsidRPr="00D570C2">
              <w:t xml:space="preserve">1 950 000   </w:t>
            </w:r>
          </w:p>
        </w:tc>
        <w:tc>
          <w:tcPr>
            <w:tcW w:w="1842" w:type="dxa"/>
            <w:vAlign w:val="center"/>
          </w:tcPr>
          <w:p w14:paraId="3DA58C35" w14:textId="440C3A2D"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6ADFE5F2" w14:textId="24209A44"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67BE4732" w14:textId="11CAF0A2"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1892332A" w14:textId="09BE2B06" w:rsidTr="00602AA4">
        <w:tc>
          <w:tcPr>
            <w:tcW w:w="518" w:type="dxa"/>
            <w:shd w:val="clear" w:color="auto" w:fill="auto"/>
          </w:tcPr>
          <w:p w14:paraId="62A76E3D" w14:textId="77777777" w:rsidR="00800199" w:rsidRPr="00D570C2" w:rsidRDefault="00800199" w:rsidP="009A548B">
            <w:pPr>
              <w:numPr>
                <w:ilvl w:val="0"/>
                <w:numId w:val="2"/>
              </w:numPr>
            </w:pPr>
          </w:p>
        </w:tc>
        <w:tc>
          <w:tcPr>
            <w:tcW w:w="2425" w:type="dxa"/>
            <w:shd w:val="clear" w:color="auto" w:fill="auto"/>
          </w:tcPr>
          <w:p w14:paraId="4C3CF4AC" w14:textId="77777777" w:rsidR="00800199" w:rsidRPr="00D570C2" w:rsidRDefault="00800199" w:rsidP="009A548B">
            <w:r w:rsidRPr="00D570C2">
              <w:t>Дефибриллятор-монитор</w:t>
            </w:r>
          </w:p>
        </w:tc>
        <w:tc>
          <w:tcPr>
            <w:tcW w:w="992" w:type="dxa"/>
            <w:shd w:val="clear" w:color="auto" w:fill="auto"/>
          </w:tcPr>
          <w:p w14:paraId="59835482" w14:textId="77777777" w:rsidR="00800199" w:rsidRPr="00D570C2" w:rsidRDefault="00800199" w:rsidP="009A548B">
            <w:pPr>
              <w:jc w:val="center"/>
            </w:pPr>
            <w:r w:rsidRPr="00D570C2">
              <w:t>1</w:t>
            </w:r>
          </w:p>
        </w:tc>
        <w:tc>
          <w:tcPr>
            <w:tcW w:w="1418" w:type="dxa"/>
            <w:shd w:val="clear" w:color="auto" w:fill="auto"/>
          </w:tcPr>
          <w:p w14:paraId="1E4DD9E4" w14:textId="77777777" w:rsidR="00800199" w:rsidRPr="00D570C2" w:rsidRDefault="00800199" w:rsidP="009A548B">
            <w:pPr>
              <w:jc w:val="center"/>
            </w:pPr>
            <w:r w:rsidRPr="00D570C2">
              <w:t>2 572 000</w:t>
            </w:r>
          </w:p>
        </w:tc>
        <w:tc>
          <w:tcPr>
            <w:tcW w:w="1418" w:type="dxa"/>
            <w:shd w:val="clear" w:color="auto" w:fill="auto"/>
          </w:tcPr>
          <w:p w14:paraId="2BACD16D" w14:textId="77777777" w:rsidR="00800199" w:rsidRPr="00D570C2" w:rsidRDefault="00800199" w:rsidP="009A548B">
            <w:pPr>
              <w:jc w:val="center"/>
            </w:pPr>
            <w:r w:rsidRPr="00D570C2">
              <w:t xml:space="preserve">2 572 000   </w:t>
            </w:r>
          </w:p>
        </w:tc>
        <w:tc>
          <w:tcPr>
            <w:tcW w:w="1842" w:type="dxa"/>
            <w:vAlign w:val="center"/>
          </w:tcPr>
          <w:p w14:paraId="1A4AFE93" w14:textId="317E26BB"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57E02BC9" w14:textId="4FA0B065"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5F854132" w14:textId="629BF213"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562FB2C4" w14:textId="162307F6" w:rsidTr="00602AA4">
        <w:tc>
          <w:tcPr>
            <w:tcW w:w="518" w:type="dxa"/>
            <w:shd w:val="clear" w:color="auto" w:fill="auto"/>
          </w:tcPr>
          <w:p w14:paraId="3BC19DA3" w14:textId="77777777" w:rsidR="00800199" w:rsidRPr="00D570C2" w:rsidRDefault="00800199" w:rsidP="009A548B">
            <w:pPr>
              <w:numPr>
                <w:ilvl w:val="0"/>
                <w:numId w:val="2"/>
              </w:numPr>
            </w:pPr>
          </w:p>
        </w:tc>
        <w:tc>
          <w:tcPr>
            <w:tcW w:w="2425" w:type="dxa"/>
            <w:shd w:val="clear" w:color="auto" w:fill="auto"/>
          </w:tcPr>
          <w:p w14:paraId="0DC945B8" w14:textId="77777777" w:rsidR="00800199" w:rsidRPr="00D570C2" w:rsidRDefault="00800199" w:rsidP="009A548B">
            <w:proofErr w:type="spellStart"/>
            <w:r w:rsidRPr="00D570C2">
              <w:t>Эндотрахеальный</w:t>
            </w:r>
            <w:proofErr w:type="spellEnd"/>
            <w:r w:rsidRPr="00D570C2">
              <w:t xml:space="preserve"> </w:t>
            </w:r>
            <w:proofErr w:type="spellStart"/>
            <w:r w:rsidRPr="00D570C2">
              <w:t>интубационный</w:t>
            </w:r>
            <w:proofErr w:type="spellEnd"/>
            <w:r w:rsidRPr="00D570C2">
              <w:t xml:space="preserve"> набор </w:t>
            </w:r>
          </w:p>
        </w:tc>
        <w:tc>
          <w:tcPr>
            <w:tcW w:w="992" w:type="dxa"/>
            <w:shd w:val="clear" w:color="auto" w:fill="auto"/>
          </w:tcPr>
          <w:p w14:paraId="7D844C9A" w14:textId="77777777" w:rsidR="00800199" w:rsidRPr="00D570C2" w:rsidRDefault="00800199" w:rsidP="009A548B">
            <w:pPr>
              <w:jc w:val="center"/>
            </w:pPr>
            <w:r w:rsidRPr="00D570C2">
              <w:t>2</w:t>
            </w:r>
          </w:p>
        </w:tc>
        <w:tc>
          <w:tcPr>
            <w:tcW w:w="1418" w:type="dxa"/>
            <w:shd w:val="clear" w:color="auto" w:fill="auto"/>
          </w:tcPr>
          <w:p w14:paraId="577BA8F4" w14:textId="77777777" w:rsidR="00800199" w:rsidRPr="00D570C2" w:rsidRDefault="00800199" w:rsidP="009A548B">
            <w:pPr>
              <w:jc w:val="center"/>
            </w:pPr>
            <w:r w:rsidRPr="00D570C2">
              <w:t xml:space="preserve">400 000   </w:t>
            </w:r>
          </w:p>
        </w:tc>
        <w:tc>
          <w:tcPr>
            <w:tcW w:w="1418" w:type="dxa"/>
            <w:shd w:val="clear" w:color="auto" w:fill="auto"/>
          </w:tcPr>
          <w:p w14:paraId="3E0D7FF8" w14:textId="77777777" w:rsidR="00800199" w:rsidRPr="00D570C2" w:rsidRDefault="00800199" w:rsidP="009A548B">
            <w:pPr>
              <w:jc w:val="center"/>
            </w:pPr>
            <w:r w:rsidRPr="00D570C2">
              <w:t>800 000</w:t>
            </w:r>
          </w:p>
        </w:tc>
        <w:tc>
          <w:tcPr>
            <w:tcW w:w="1842" w:type="dxa"/>
            <w:vAlign w:val="center"/>
          </w:tcPr>
          <w:p w14:paraId="265900AD" w14:textId="13A2A583"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71B61DEC" w14:textId="61B44790"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58F53851" w14:textId="5C2A4942" w:rsidR="00800199" w:rsidRPr="00602AA4" w:rsidRDefault="00800199" w:rsidP="009A548B">
            <w:pPr>
              <w:jc w:val="center"/>
              <w:rPr>
                <w:sz w:val="16"/>
                <w:szCs w:val="16"/>
              </w:rPr>
            </w:pPr>
            <w:r w:rsidRPr="00602AA4">
              <w:rPr>
                <w:color w:val="000000"/>
                <w:sz w:val="16"/>
                <w:szCs w:val="16"/>
              </w:rPr>
              <w:t>до 25 декабря 2021 года</w:t>
            </w:r>
          </w:p>
        </w:tc>
      </w:tr>
      <w:tr w:rsidR="00800199" w:rsidRPr="00D570C2" w14:paraId="61AA2FE1" w14:textId="527E4DFF" w:rsidTr="00602AA4">
        <w:tc>
          <w:tcPr>
            <w:tcW w:w="518" w:type="dxa"/>
            <w:shd w:val="clear" w:color="auto" w:fill="auto"/>
          </w:tcPr>
          <w:p w14:paraId="7EE9F47F" w14:textId="77777777" w:rsidR="00800199" w:rsidRPr="00D570C2" w:rsidRDefault="00800199" w:rsidP="009A548B">
            <w:pPr>
              <w:numPr>
                <w:ilvl w:val="0"/>
                <w:numId w:val="2"/>
              </w:numPr>
            </w:pPr>
          </w:p>
        </w:tc>
        <w:tc>
          <w:tcPr>
            <w:tcW w:w="2425" w:type="dxa"/>
            <w:shd w:val="clear" w:color="auto" w:fill="auto"/>
          </w:tcPr>
          <w:p w14:paraId="7055B088" w14:textId="77777777" w:rsidR="00800199" w:rsidRPr="00D570C2" w:rsidRDefault="00800199" w:rsidP="009A548B">
            <w:r w:rsidRPr="00D570C2">
              <w:t>Аппарат электрохирургический, Коагулятор электрохирургический</w:t>
            </w:r>
          </w:p>
        </w:tc>
        <w:tc>
          <w:tcPr>
            <w:tcW w:w="992" w:type="dxa"/>
            <w:shd w:val="clear" w:color="auto" w:fill="auto"/>
          </w:tcPr>
          <w:p w14:paraId="2262501D" w14:textId="77777777" w:rsidR="00800199" w:rsidRPr="00D570C2" w:rsidRDefault="00800199" w:rsidP="009A548B">
            <w:pPr>
              <w:jc w:val="center"/>
            </w:pPr>
            <w:r w:rsidRPr="00D570C2">
              <w:t>1</w:t>
            </w:r>
          </w:p>
        </w:tc>
        <w:tc>
          <w:tcPr>
            <w:tcW w:w="1418" w:type="dxa"/>
            <w:shd w:val="clear" w:color="auto" w:fill="auto"/>
          </w:tcPr>
          <w:p w14:paraId="30A82202" w14:textId="77777777" w:rsidR="00800199" w:rsidRPr="00D570C2" w:rsidRDefault="00800199" w:rsidP="009A548B">
            <w:pPr>
              <w:jc w:val="center"/>
            </w:pPr>
            <w:r w:rsidRPr="00D570C2">
              <w:t xml:space="preserve">14 000 000  </w:t>
            </w:r>
          </w:p>
        </w:tc>
        <w:tc>
          <w:tcPr>
            <w:tcW w:w="1418" w:type="dxa"/>
            <w:shd w:val="clear" w:color="auto" w:fill="auto"/>
          </w:tcPr>
          <w:p w14:paraId="3D2D666B" w14:textId="77777777" w:rsidR="00800199" w:rsidRPr="00D570C2" w:rsidRDefault="00800199" w:rsidP="009A548B">
            <w:pPr>
              <w:jc w:val="center"/>
            </w:pPr>
            <w:r w:rsidRPr="00D570C2">
              <w:t xml:space="preserve">14 000 000  </w:t>
            </w:r>
          </w:p>
        </w:tc>
        <w:tc>
          <w:tcPr>
            <w:tcW w:w="1842" w:type="dxa"/>
            <w:vAlign w:val="center"/>
          </w:tcPr>
          <w:p w14:paraId="059FB7DF" w14:textId="5D496309" w:rsidR="00800199" w:rsidRPr="00602AA4" w:rsidRDefault="00800199" w:rsidP="009A548B">
            <w:pPr>
              <w:jc w:val="center"/>
              <w:rPr>
                <w:sz w:val="16"/>
                <w:szCs w:val="16"/>
              </w:rPr>
            </w:pPr>
            <w:r w:rsidRPr="00602AA4">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134" w:type="dxa"/>
            <w:vAlign w:val="center"/>
          </w:tcPr>
          <w:p w14:paraId="0735BF87" w14:textId="636925FC" w:rsidR="00800199" w:rsidRPr="00602AA4" w:rsidRDefault="00800199" w:rsidP="009A548B">
            <w:pPr>
              <w:jc w:val="center"/>
              <w:rPr>
                <w:sz w:val="16"/>
                <w:szCs w:val="16"/>
              </w:rPr>
            </w:pPr>
            <w:r w:rsidRPr="00602AA4">
              <w:rPr>
                <w:color w:val="000000"/>
                <w:sz w:val="16"/>
                <w:szCs w:val="16"/>
              </w:rPr>
              <w:t>DDP пункт назначения</w:t>
            </w:r>
          </w:p>
        </w:tc>
        <w:tc>
          <w:tcPr>
            <w:tcW w:w="1134" w:type="dxa"/>
            <w:vAlign w:val="center"/>
          </w:tcPr>
          <w:p w14:paraId="52830FEB" w14:textId="53E32CF5" w:rsidR="00800199" w:rsidRPr="00602AA4" w:rsidRDefault="00800199" w:rsidP="009A548B">
            <w:pPr>
              <w:jc w:val="center"/>
              <w:rPr>
                <w:sz w:val="16"/>
                <w:szCs w:val="16"/>
              </w:rPr>
            </w:pPr>
            <w:r w:rsidRPr="00602AA4">
              <w:rPr>
                <w:color w:val="000000"/>
                <w:sz w:val="16"/>
                <w:szCs w:val="16"/>
              </w:rPr>
              <w:t>до 25 декабря 2021 года</w:t>
            </w:r>
          </w:p>
        </w:tc>
      </w:tr>
      <w:tr w:rsidR="00602AA4" w:rsidRPr="00D570C2" w14:paraId="08873F92" w14:textId="77777777" w:rsidTr="009B287D">
        <w:tc>
          <w:tcPr>
            <w:tcW w:w="5353" w:type="dxa"/>
            <w:gridSpan w:val="4"/>
            <w:shd w:val="clear" w:color="auto" w:fill="auto"/>
          </w:tcPr>
          <w:p w14:paraId="60C18ACA" w14:textId="2677214B" w:rsidR="00602AA4" w:rsidRPr="00D570C2" w:rsidRDefault="00602AA4" w:rsidP="00602AA4">
            <w:r w:rsidRPr="00D570C2">
              <w:rPr>
                <w:b/>
              </w:rPr>
              <w:t>Итого:</w:t>
            </w:r>
          </w:p>
        </w:tc>
        <w:tc>
          <w:tcPr>
            <w:tcW w:w="5528" w:type="dxa"/>
            <w:gridSpan w:val="4"/>
            <w:shd w:val="clear" w:color="auto" w:fill="auto"/>
          </w:tcPr>
          <w:p w14:paraId="3882AF2E" w14:textId="743C8387" w:rsidR="00602AA4" w:rsidRPr="00602AA4" w:rsidRDefault="00602AA4" w:rsidP="00602AA4">
            <w:pPr>
              <w:rPr>
                <w:color w:val="000000"/>
                <w:sz w:val="16"/>
                <w:szCs w:val="16"/>
              </w:rPr>
            </w:pPr>
            <w:r w:rsidRPr="00D570C2">
              <w:rPr>
                <w:b/>
              </w:rPr>
              <w:t>322 124 866</w:t>
            </w:r>
          </w:p>
        </w:tc>
      </w:tr>
    </w:tbl>
    <w:p w14:paraId="7755B9E7" w14:textId="77777777" w:rsidR="002B6F8E" w:rsidRPr="00D570C2" w:rsidRDefault="002B6F8E" w:rsidP="009A548B">
      <w:pPr>
        <w:ind w:firstLine="540"/>
        <w:jc w:val="both"/>
        <w:rPr>
          <w:lang w:val="kk-KZ"/>
        </w:rPr>
      </w:pPr>
    </w:p>
    <w:p w14:paraId="2EC9D7EB" w14:textId="48196969" w:rsidR="002B6F8E" w:rsidRPr="00D570C2" w:rsidRDefault="002B6F8E" w:rsidP="009A548B">
      <w:pPr>
        <w:jc w:val="both"/>
      </w:pPr>
      <w:r w:rsidRPr="00D570C2">
        <w:t xml:space="preserve">       </w:t>
      </w:r>
      <w:r w:rsidRPr="00D570C2">
        <w:rPr>
          <w:lang w:val="kk-KZ"/>
        </w:rPr>
        <w:t xml:space="preserve">  </w:t>
      </w:r>
      <w:r w:rsidRPr="00D570C2">
        <w:t>Пакет тендерной документации можно получить в срок до 1</w:t>
      </w:r>
      <w:r w:rsidR="00D51E67" w:rsidRPr="00D570C2">
        <w:rPr>
          <w:lang w:val="kk-KZ"/>
        </w:rPr>
        <w:t>1</w:t>
      </w:r>
      <w:r w:rsidRPr="00D570C2">
        <w:t xml:space="preserve"> часов </w:t>
      </w:r>
      <w:r w:rsidR="00800199" w:rsidRPr="00D570C2">
        <w:rPr>
          <w:lang w:val="kk-KZ"/>
        </w:rPr>
        <w:t>1</w:t>
      </w:r>
      <w:r w:rsidR="00D67E45" w:rsidRPr="00D570C2">
        <w:rPr>
          <w:lang w:val="kk-KZ"/>
        </w:rPr>
        <w:t>5</w:t>
      </w:r>
      <w:r w:rsidRPr="00D570C2">
        <w:rPr>
          <w:lang w:val="kk-KZ"/>
        </w:rPr>
        <w:t xml:space="preserve"> октября</w:t>
      </w:r>
      <w:r w:rsidRPr="00D570C2">
        <w:t xml:space="preserve"> 20</w:t>
      </w:r>
      <w:r w:rsidRPr="00D570C2">
        <w:rPr>
          <w:lang w:val="kk-KZ"/>
        </w:rPr>
        <w:t>21</w:t>
      </w:r>
      <w:r w:rsidRPr="00D570C2">
        <w:t xml:space="preserve"> г.  включительно по адресу: </w:t>
      </w:r>
      <w:r w:rsidRPr="00D570C2">
        <w:rPr>
          <w:b/>
          <w:i/>
        </w:rPr>
        <w:t xml:space="preserve">Республика Казахстан, </w:t>
      </w:r>
      <w:r w:rsidR="007869A6" w:rsidRPr="00D570C2">
        <w:rPr>
          <w:b/>
          <w:i/>
        </w:rPr>
        <w:t xml:space="preserve">ВКО, </w:t>
      </w:r>
      <w:proofErr w:type="spellStart"/>
      <w:r w:rsidR="007869A6" w:rsidRPr="00D570C2">
        <w:rPr>
          <w:b/>
          <w:i/>
        </w:rPr>
        <w:t>Жарминский</w:t>
      </w:r>
      <w:proofErr w:type="spellEnd"/>
      <w:r w:rsidR="007869A6" w:rsidRPr="00D570C2">
        <w:rPr>
          <w:b/>
          <w:i/>
        </w:rPr>
        <w:t xml:space="preserve"> район, </w:t>
      </w:r>
      <w:proofErr w:type="spellStart"/>
      <w:r w:rsidR="007869A6" w:rsidRPr="00D570C2">
        <w:rPr>
          <w:b/>
          <w:i/>
        </w:rPr>
        <w:t>с.Калбатау</w:t>
      </w:r>
      <w:proofErr w:type="spellEnd"/>
      <w:r w:rsidR="007869A6" w:rsidRPr="00D570C2">
        <w:rPr>
          <w:b/>
          <w:i/>
        </w:rPr>
        <w:t xml:space="preserve">, </w:t>
      </w:r>
      <w:proofErr w:type="spellStart"/>
      <w:r w:rsidR="007869A6" w:rsidRPr="00D570C2">
        <w:rPr>
          <w:b/>
          <w:i/>
        </w:rPr>
        <w:t>Мустанбаева</w:t>
      </w:r>
      <w:proofErr w:type="spellEnd"/>
      <w:r w:rsidR="007869A6" w:rsidRPr="00D570C2">
        <w:rPr>
          <w:b/>
          <w:i/>
        </w:rPr>
        <w:t>, 108</w:t>
      </w:r>
      <w:r w:rsidR="007869A6" w:rsidRPr="00D570C2">
        <w:rPr>
          <w:b/>
          <w:bCs/>
          <w:i/>
        </w:rPr>
        <w:t xml:space="preserve">, </w:t>
      </w:r>
      <w:r w:rsidR="0088652F" w:rsidRPr="00D570C2">
        <w:rPr>
          <w:b/>
          <w:bCs/>
          <w:i/>
          <w:iCs/>
          <w:lang w:val="kk-KZ"/>
        </w:rPr>
        <w:t>актовый</w:t>
      </w:r>
      <w:r w:rsidR="0055276F" w:rsidRPr="00D570C2">
        <w:rPr>
          <w:b/>
          <w:bCs/>
          <w:i/>
          <w:lang w:val="kk-KZ"/>
        </w:rPr>
        <w:t xml:space="preserve"> зал</w:t>
      </w:r>
      <w:r w:rsidRPr="00D570C2">
        <w:rPr>
          <w:b/>
          <w:bCs/>
        </w:rPr>
        <w:t>,</w:t>
      </w:r>
      <w:r w:rsidRPr="00D570C2">
        <w:t xml:space="preserve"> с </w:t>
      </w:r>
      <w:r w:rsidR="00980AF8" w:rsidRPr="00D570C2">
        <w:t>8.3</w:t>
      </w:r>
      <w:r w:rsidRPr="00D570C2">
        <w:t>0 до 18</w:t>
      </w:r>
      <w:r w:rsidR="00980AF8" w:rsidRPr="00D570C2">
        <w:t>.00</w:t>
      </w:r>
      <w:r w:rsidRPr="00D570C2">
        <w:t xml:space="preserve"> часов  местного времени, по электронной почте по адресу: </w:t>
      </w:r>
      <w:r w:rsidRPr="00D570C2">
        <w:rPr>
          <w:lang w:val="kk-KZ"/>
        </w:rPr>
        <w:t>(</w:t>
      </w:r>
      <w:proofErr w:type="spellStart"/>
      <w:r w:rsidR="00D67E45" w:rsidRPr="00D570C2">
        <w:rPr>
          <w:lang w:val="en-US"/>
        </w:rPr>
        <w:t>zharma</w:t>
      </w:r>
      <w:proofErr w:type="spellEnd"/>
      <w:r w:rsidR="00D67E45" w:rsidRPr="00D570C2">
        <w:t>_</w:t>
      </w:r>
      <w:proofErr w:type="spellStart"/>
      <w:r w:rsidR="00D67E45" w:rsidRPr="00D570C2">
        <w:rPr>
          <w:lang w:val="en-US"/>
        </w:rPr>
        <w:t>zrb</w:t>
      </w:r>
      <w:proofErr w:type="spellEnd"/>
      <w:r w:rsidR="00D67E45" w:rsidRPr="00D570C2">
        <w:t>@</w:t>
      </w:r>
      <w:r w:rsidR="00D67E45" w:rsidRPr="00D570C2">
        <w:rPr>
          <w:lang w:val="en-US"/>
        </w:rPr>
        <w:t>mail</w:t>
      </w:r>
      <w:r w:rsidR="00D67E45" w:rsidRPr="00D570C2">
        <w:t>.</w:t>
      </w:r>
      <w:proofErr w:type="spellStart"/>
      <w:r w:rsidR="00D67E45" w:rsidRPr="00D570C2">
        <w:rPr>
          <w:lang w:val="en-US"/>
        </w:rPr>
        <w:t>ru</w:t>
      </w:r>
      <w:proofErr w:type="spellEnd"/>
      <w:r w:rsidRPr="00D570C2">
        <w:rPr>
          <w:lang w:val="kk-KZ"/>
        </w:rPr>
        <w:t>)</w:t>
      </w:r>
      <w:r w:rsidRPr="00D570C2">
        <w:t xml:space="preserve"> или на сайте </w:t>
      </w:r>
      <w:r w:rsidR="00980AF8" w:rsidRPr="00D570C2">
        <w:rPr>
          <w:color w:val="000000"/>
        </w:rPr>
        <w:t xml:space="preserve">КГП на ПХВ </w:t>
      </w:r>
      <w:r w:rsidR="00D67E45" w:rsidRPr="00D570C2">
        <w:rPr>
          <w:color w:val="000000"/>
        </w:rPr>
        <w:t xml:space="preserve">"Районная больница </w:t>
      </w:r>
      <w:proofErr w:type="spellStart"/>
      <w:r w:rsidR="00D67E45" w:rsidRPr="00D570C2">
        <w:rPr>
          <w:color w:val="000000"/>
        </w:rPr>
        <w:t>Жарминского</w:t>
      </w:r>
      <w:proofErr w:type="spellEnd"/>
      <w:r w:rsidR="00D67E45" w:rsidRPr="00D570C2">
        <w:rPr>
          <w:color w:val="000000"/>
        </w:rPr>
        <w:t xml:space="preserve"> района" УЗ </w:t>
      </w:r>
      <w:r w:rsidR="00D67E45" w:rsidRPr="00D570C2">
        <w:t>ВКО</w:t>
      </w:r>
      <w:r w:rsidR="00980AF8" w:rsidRPr="00D570C2">
        <w:t xml:space="preserve"> </w:t>
      </w:r>
      <w:r w:rsidRPr="00D570C2">
        <w:t>(</w:t>
      </w:r>
      <w:hyperlink r:id="rId5" w:history="1">
        <w:r w:rsidR="00D67E45" w:rsidRPr="00D570C2">
          <w:rPr>
            <w:rStyle w:val="a3"/>
            <w:color w:val="auto"/>
            <w:lang w:val="kk-KZ"/>
          </w:rPr>
          <w:t>https://www.zharmacrb.kz/</w:t>
        </w:r>
      </w:hyperlink>
      <w:r w:rsidRPr="00D570C2">
        <w:t>).</w:t>
      </w:r>
    </w:p>
    <w:p w14:paraId="106D15BC" w14:textId="3555FA16" w:rsidR="002B6F8E" w:rsidRPr="00D570C2" w:rsidRDefault="002B6F8E" w:rsidP="009A548B">
      <w:pPr>
        <w:ind w:firstLine="540"/>
        <w:jc w:val="both"/>
      </w:pPr>
      <w:r w:rsidRPr="00D570C2">
        <w:t xml:space="preserve">Окончательный срок представления тендерных заявок до </w:t>
      </w:r>
      <w:r w:rsidR="00B972F1" w:rsidRPr="00D570C2">
        <w:rPr>
          <w:lang w:val="kk-KZ"/>
        </w:rPr>
        <w:t>09</w:t>
      </w:r>
      <w:r w:rsidRPr="00D570C2">
        <w:t xml:space="preserve"> часов </w:t>
      </w:r>
      <w:r w:rsidRPr="00D570C2">
        <w:rPr>
          <w:lang w:val="kk-KZ"/>
        </w:rPr>
        <w:t>0</w:t>
      </w:r>
      <w:r w:rsidRPr="00D570C2">
        <w:t xml:space="preserve">0 минут </w:t>
      </w:r>
      <w:r w:rsidR="00D67E45" w:rsidRPr="00D570C2">
        <w:rPr>
          <w:lang w:val="kk-KZ"/>
        </w:rPr>
        <w:t>18</w:t>
      </w:r>
      <w:r w:rsidRPr="00D570C2">
        <w:rPr>
          <w:lang w:val="kk-KZ"/>
        </w:rPr>
        <w:t xml:space="preserve"> октября</w:t>
      </w:r>
      <w:r w:rsidRPr="00D570C2">
        <w:t xml:space="preserve"> 20</w:t>
      </w:r>
      <w:r w:rsidRPr="00D570C2">
        <w:rPr>
          <w:lang w:val="kk-KZ"/>
        </w:rPr>
        <w:t>21</w:t>
      </w:r>
      <w:r w:rsidRPr="00D570C2">
        <w:t xml:space="preserve"> года.</w:t>
      </w:r>
    </w:p>
    <w:p w14:paraId="43E78C16" w14:textId="18E5C6DA" w:rsidR="002B6F8E" w:rsidRPr="00D570C2" w:rsidRDefault="002B6F8E" w:rsidP="009A548B">
      <w:pPr>
        <w:pStyle w:val="a6"/>
        <w:spacing w:before="0" w:beforeAutospacing="0" w:after="0" w:afterAutospacing="0"/>
        <w:ind w:firstLine="540"/>
        <w:jc w:val="both"/>
      </w:pPr>
      <w:r w:rsidRPr="00D570C2">
        <w:t>Конверты с тендерными заявками будут вскрываться в 1</w:t>
      </w:r>
      <w:r w:rsidR="00F44E4C" w:rsidRPr="00D570C2">
        <w:rPr>
          <w:lang w:val="kk-KZ"/>
        </w:rPr>
        <w:t>1</w:t>
      </w:r>
      <w:r w:rsidRPr="00D570C2">
        <w:t xml:space="preserve"> часов 00 минут </w:t>
      </w:r>
      <w:r w:rsidR="00D67E45" w:rsidRPr="00D570C2">
        <w:rPr>
          <w:lang w:val="kk-KZ"/>
        </w:rPr>
        <w:t>18</w:t>
      </w:r>
      <w:r w:rsidRPr="00D570C2">
        <w:rPr>
          <w:lang w:val="kk-KZ"/>
        </w:rPr>
        <w:t xml:space="preserve"> октября</w:t>
      </w:r>
      <w:r w:rsidRPr="00D570C2">
        <w:t xml:space="preserve"> 20</w:t>
      </w:r>
      <w:r w:rsidRPr="00D570C2">
        <w:rPr>
          <w:lang w:val="kk-KZ"/>
        </w:rPr>
        <w:t>21</w:t>
      </w:r>
      <w:r w:rsidRPr="00D570C2">
        <w:t xml:space="preserve"> года по следующему адресу: </w:t>
      </w:r>
      <w:r w:rsidR="00D67E45" w:rsidRPr="00D570C2">
        <w:rPr>
          <w:b/>
          <w:i/>
        </w:rPr>
        <w:t xml:space="preserve">Республика Казахстан, ВКО, </w:t>
      </w:r>
      <w:proofErr w:type="spellStart"/>
      <w:r w:rsidR="00D67E45" w:rsidRPr="00D570C2">
        <w:rPr>
          <w:b/>
          <w:i/>
        </w:rPr>
        <w:t>Жарминский</w:t>
      </w:r>
      <w:proofErr w:type="spellEnd"/>
      <w:r w:rsidR="00D67E45" w:rsidRPr="00D570C2">
        <w:rPr>
          <w:b/>
          <w:i/>
        </w:rPr>
        <w:t xml:space="preserve"> район, </w:t>
      </w:r>
      <w:proofErr w:type="spellStart"/>
      <w:r w:rsidR="00D67E45" w:rsidRPr="00D570C2">
        <w:rPr>
          <w:b/>
          <w:i/>
        </w:rPr>
        <w:t>с.Калбатау</w:t>
      </w:r>
      <w:proofErr w:type="spellEnd"/>
      <w:r w:rsidR="00D67E45" w:rsidRPr="00D570C2">
        <w:rPr>
          <w:b/>
          <w:i/>
        </w:rPr>
        <w:t xml:space="preserve">, </w:t>
      </w:r>
      <w:proofErr w:type="spellStart"/>
      <w:r w:rsidR="00D67E45" w:rsidRPr="00D570C2">
        <w:rPr>
          <w:b/>
          <w:i/>
        </w:rPr>
        <w:t>Мустанбаева</w:t>
      </w:r>
      <w:proofErr w:type="spellEnd"/>
      <w:r w:rsidR="00D67E45" w:rsidRPr="00D570C2">
        <w:rPr>
          <w:b/>
          <w:i/>
        </w:rPr>
        <w:t>, 108</w:t>
      </w:r>
      <w:r w:rsidR="00D67E45" w:rsidRPr="00D570C2">
        <w:rPr>
          <w:b/>
          <w:bCs/>
          <w:i/>
        </w:rPr>
        <w:t xml:space="preserve">, </w:t>
      </w:r>
      <w:r w:rsidR="00D67E45" w:rsidRPr="00D570C2">
        <w:rPr>
          <w:b/>
          <w:bCs/>
          <w:i/>
          <w:iCs/>
          <w:lang w:val="kk-KZ"/>
        </w:rPr>
        <w:t>актовый</w:t>
      </w:r>
      <w:r w:rsidR="00D67E45" w:rsidRPr="00D570C2">
        <w:rPr>
          <w:b/>
          <w:bCs/>
          <w:i/>
          <w:lang w:val="kk-KZ"/>
        </w:rPr>
        <w:t xml:space="preserve"> зал.</w:t>
      </w:r>
    </w:p>
    <w:p w14:paraId="24F60A13" w14:textId="77777777" w:rsidR="002B6F8E" w:rsidRPr="00D570C2" w:rsidRDefault="002B6F8E" w:rsidP="009A548B">
      <w:pPr>
        <w:ind w:firstLine="540"/>
        <w:jc w:val="both"/>
      </w:pPr>
      <w:r w:rsidRPr="00D570C2">
        <w:t>Потенциальные поставщики могут присутствовать при вскрытии конвертов с тендерными заявками.</w:t>
      </w:r>
    </w:p>
    <w:p w14:paraId="0DED4BD4" w14:textId="3F34C46A" w:rsidR="002B6F8E" w:rsidRPr="00D570C2" w:rsidRDefault="002B6F8E" w:rsidP="009A548B">
      <w:pPr>
        <w:ind w:firstLine="540"/>
        <w:jc w:val="both"/>
      </w:pPr>
      <w:r w:rsidRPr="00D570C2">
        <w:t xml:space="preserve">Дополнительную информацию и справку можно получить по телефону </w:t>
      </w:r>
      <w:r w:rsidR="00F5567C" w:rsidRPr="00D570C2">
        <w:t>872347 65 371.</w:t>
      </w:r>
    </w:p>
    <w:p w14:paraId="6382BE15" w14:textId="77777777" w:rsidR="0004312D" w:rsidRPr="00D570C2" w:rsidRDefault="0004312D" w:rsidP="009A548B">
      <w:pPr>
        <w:ind w:firstLine="540"/>
        <w:jc w:val="both"/>
      </w:pPr>
    </w:p>
    <w:p w14:paraId="29C32311" w14:textId="77777777" w:rsidR="0004312D" w:rsidRPr="00D570C2" w:rsidRDefault="0004312D" w:rsidP="009A548B">
      <w:pPr>
        <w:ind w:firstLine="540"/>
        <w:jc w:val="both"/>
        <w:rPr>
          <w:lang w:val="kk-KZ"/>
        </w:rPr>
      </w:pPr>
    </w:p>
    <w:p w14:paraId="3E250B2F" w14:textId="77777777" w:rsidR="002B6F8E" w:rsidRPr="00D570C2" w:rsidRDefault="002B6F8E" w:rsidP="009A548B">
      <w:pPr>
        <w:ind w:firstLine="540"/>
        <w:jc w:val="both"/>
        <w:rPr>
          <w:lang w:val="kk-KZ"/>
        </w:rPr>
      </w:pPr>
    </w:p>
    <w:p w14:paraId="2E2AD2E8" w14:textId="5CAAA9BA" w:rsidR="00EA62EE" w:rsidRPr="00D570C2" w:rsidRDefault="00D67E45" w:rsidP="009A548B">
      <w:pPr>
        <w:ind w:firstLine="540"/>
        <w:jc w:val="both"/>
        <w:rPr>
          <w:b/>
          <w:lang w:val="kk-KZ"/>
        </w:rPr>
      </w:pPr>
      <w:r w:rsidRPr="00D570C2">
        <w:rPr>
          <w:b/>
          <w:lang w:val="kk-KZ"/>
        </w:rPr>
        <w:t>Г</w:t>
      </w:r>
      <w:r w:rsidR="0004312D" w:rsidRPr="00D570C2">
        <w:rPr>
          <w:b/>
          <w:lang w:val="kk-KZ"/>
        </w:rPr>
        <w:t>лавн</w:t>
      </w:r>
      <w:r w:rsidRPr="00D570C2">
        <w:rPr>
          <w:b/>
          <w:lang w:val="kk-KZ"/>
        </w:rPr>
        <w:t>ый</w:t>
      </w:r>
      <w:r w:rsidR="0004312D" w:rsidRPr="00D570C2">
        <w:rPr>
          <w:b/>
          <w:lang w:val="kk-KZ"/>
        </w:rPr>
        <w:t xml:space="preserve"> врач                                             </w:t>
      </w:r>
      <w:r w:rsidR="002810ED" w:rsidRPr="00D570C2">
        <w:rPr>
          <w:b/>
          <w:lang w:val="kk-KZ"/>
        </w:rPr>
        <w:tab/>
      </w:r>
      <w:r w:rsidR="002810ED" w:rsidRPr="00D570C2">
        <w:rPr>
          <w:b/>
          <w:lang w:val="kk-KZ"/>
        </w:rPr>
        <w:tab/>
      </w:r>
      <w:r w:rsidR="002810ED" w:rsidRPr="00D570C2">
        <w:rPr>
          <w:b/>
          <w:lang w:val="kk-KZ"/>
        </w:rPr>
        <w:tab/>
        <w:t xml:space="preserve">   </w:t>
      </w:r>
      <w:r w:rsidRPr="00D570C2">
        <w:rPr>
          <w:b/>
          <w:lang w:val="kk-KZ"/>
        </w:rPr>
        <w:tab/>
      </w:r>
      <w:r w:rsidRPr="00D570C2">
        <w:rPr>
          <w:b/>
          <w:lang w:val="kk-KZ"/>
        </w:rPr>
        <w:tab/>
        <w:t xml:space="preserve">           </w:t>
      </w:r>
      <w:r w:rsidR="0004312D" w:rsidRPr="00D570C2">
        <w:rPr>
          <w:b/>
          <w:lang w:val="kk-KZ"/>
        </w:rPr>
        <w:t xml:space="preserve"> Е.</w:t>
      </w:r>
      <w:r w:rsidR="002810ED" w:rsidRPr="00D570C2">
        <w:rPr>
          <w:b/>
          <w:lang w:val="kk-KZ"/>
        </w:rPr>
        <w:t xml:space="preserve"> </w:t>
      </w:r>
      <w:r w:rsidR="0004312D" w:rsidRPr="00D570C2">
        <w:rPr>
          <w:b/>
          <w:lang w:val="kk-KZ"/>
        </w:rPr>
        <w:t>М.</w:t>
      </w:r>
      <w:r w:rsidR="002810ED" w:rsidRPr="00D570C2">
        <w:rPr>
          <w:b/>
          <w:lang w:val="kk-KZ"/>
        </w:rPr>
        <w:t xml:space="preserve"> </w:t>
      </w:r>
      <w:r w:rsidRPr="00D570C2">
        <w:rPr>
          <w:b/>
          <w:lang w:val="kk-KZ"/>
        </w:rPr>
        <w:t>Исабеков</w:t>
      </w:r>
    </w:p>
    <w:p w14:paraId="748A0849" w14:textId="67DA9EE6" w:rsidR="00EA62EE" w:rsidRPr="00D570C2" w:rsidRDefault="00EA62EE" w:rsidP="009A548B">
      <w:pPr>
        <w:rPr>
          <w:b/>
          <w:lang w:val="kk-KZ"/>
        </w:rPr>
      </w:pPr>
    </w:p>
    <w:p w14:paraId="490ED6B7" w14:textId="594FF94E" w:rsidR="00EB1691" w:rsidRPr="00D570C2" w:rsidRDefault="00EB1691" w:rsidP="009A548B">
      <w:pPr>
        <w:rPr>
          <w:b/>
          <w:lang w:val="kk-KZ"/>
        </w:rPr>
      </w:pPr>
    </w:p>
    <w:p w14:paraId="6C1C0278" w14:textId="610D5C49" w:rsidR="009A548B" w:rsidRPr="00D570C2" w:rsidRDefault="009A548B" w:rsidP="009A548B">
      <w:pPr>
        <w:rPr>
          <w:b/>
          <w:lang w:val="kk-KZ"/>
        </w:rPr>
      </w:pPr>
      <w:r w:rsidRPr="00D570C2">
        <w:rPr>
          <w:b/>
          <w:lang w:val="kk-KZ"/>
        </w:rPr>
        <w:br w:type="page"/>
      </w:r>
    </w:p>
    <w:p w14:paraId="45C3E295" w14:textId="77777777" w:rsidR="009A548B" w:rsidRPr="00D570C2" w:rsidRDefault="009A548B" w:rsidP="009A548B">
      <w:pPr>
        <w:jc w:val="right"/>
        <w:rPr>
          <w:b/>
          <w:i/>
          <w:iCs/>
          <w:lang w:val="kk-KZ"/>
        </w:rPr>
      </w:pPr>
      <w:r w:rsidRPr="00D570C2">
        <w:rPr>
          <w:b/>
          <w:i/>
          <w:iCs/>
          <w:lang w:val="kk-KZ"/>
        </w:rPr>
        <w:lastRenderedPageBreak/>
        <w:t>23 қыркүйек 2021 жыл</w:t>
      </w:r>
    </w:p>
    <w:p w14:paraId="06D83637" w14:textId="53F475B7" w:rsidR="009A548B" w:rsidRPr="00D570C2" w:rsidRDefault="009A548B" w:rsidP="009A548B">
      <w:pPr>
        <w:jc w:val="center"/>
        <w:rPr>
          <w:b/>
          <w:lang w:val="kk-KZ"/>
        </w:rPr>
      </w:pPr>
      <w:r w:rsidRPr="00D570C2">
        <w:rPr>
          <w:b/>
          <w:lang w:val="kk-KZ"/>
        </w:rPr>
        <w:t>ХАБАРЛАНДЫРУ</w:t>
      </w:r>
    </w:p>
    <w:p w14:paraId="2FA4856B" w14:textId="77777777" w:rsidR="009A548B" w:rsidRPr="00D570C2" w:rsidRDefault="009A548B" w:rsidP="009A548B">
      <w:pPr>
        <w:rPr>
          <w:bCs/>
          <w:lang w:val="kk-KZ"/>
        </w:rPr>
      </w:pPr>
    </w:p>
    <w:p w14:paraId="589A3BD4" w14:textId="53E05B5C" w:rsidR="00EB1691" w:rsidRPr="00D570C2" w:rsidRDefault="009A548B" w:rsidP="00D570C2">
      <w:pPr>
        <w:jc w:val="both"/>
        <w:rPr>
          <w:bCs/>
          <w:lang w:val="kk-KZ"/>
        </w:rPr>
      </w:pPr>
      <w:r w:rsidRPr="00D570C2">
        <w:rPr>
          <w:bCs/>
          <w:lang w:val="kk-KZ"/>
        </w:rPr>
        <w:t>Шығыс Қазақстан облысы Денсаулық сақтау басқармасының шаруашылық жүргізу құқығындағы "Жарма ауданының аудандық ауруханасы" коммуналдық мемлекеттік кәсіпорны Шығыс Қазақстан облысы, Жарма ауданы, Қалбатау ауылы, Мұстанбаев, 108 мекенжайы бойынша орналасқан 2021 жылға медициналық техниканы сатып алуға тендер жариялайды. Сатып алынатын тауарлардың толық тізімі, олардың саны және толық сипаттамасы тендерлік құжаттамада көрсетілген.</w:t>
      </w:r>
    </w:p>
    <w:p w14:paraId="611DB5C8" w14:textId="4BD39FEF" w:rsidR="009A548B" w:rsidRPr="00D570C2" w:rsidRDefault="009A548B" w:rsidP="009A548B">
      <w:pPr>
        <w:rPr>
          <w:bCs/>
          <w:lang w:val="kk-KZ"/>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284"/>
        <w:gridCol w:w="992"/>
        <w:gridCol w:w="1417"/>
        <w:gridCol w:w="10"/>
        <w:gridCol w:w="1408"/>
        <w:gridCol w:w="1843"/>
        <w:gridCol w:w="1134"/>
        <w:gridCol w:w="1134"/>
        <w:gridCol w:w="29"/>
      </w:tblGrid>
      <w:tr w:rsidR="00D570C2" w:rsidRPr="00D570C2" w14:paraId="4FC3DC5F" w14:textId="77777777" w:rsidTr="00602AA4">
        <w:trPr>
          <w:gridAfter w:val="1"/>
          <w:wAfter w:w="29" w:type="dxa"/>
        </w:trPr>
        <w:tc>
          <w:tcPr>
            <w:tcW w:w="518" w:type="dxa"/>
            <w:shd w:val="clear" w:color="auto" w:fill="auto"/>
            <w:vAlign w:val="center"/>
          </w:tcPr>
          <w:p w14:paraId="1B41C871" w14:textId="62A4B5B3" w:rsidR="00D570C2" w:rsidRPr="00D570C2" w:rsidRDefault="00D570C2" w:rsidP="00D570C2">
            <w:pPr>
              <w:jc w:val="center"/>
              <w:rPr>
                <w:b/>
              </w:rPr>
            </w:pPr>
            <w:r>
              <w:rPr>
                <w:b/>
              </w:rPr>
              <w:t>№</w:t>
            </w:r>
          </w:p>
        </w:tc>
        <w:tc>
          <w:tcPr>
            <w:tcW w:w="2284" w:type="dxa"/>
            <w:shd w:val="clear" w:color="auto" w:fill="auto"/>
            <w:vAlign w:val="center"/>
          </w:tcPr>
          <w:p w14:paraId="45B356BD" w14:textId="77777777" w:rsidR="00D570C2" w:rsidRPr="00D570C2" w:rsidRDefault="00D570C2" w:rsidP="00D570C2">
            <w:pPr>
              <w:jc w:val="center"/>
              <w:rPr>
                <w:b/>
              </w:rPr>
            </w:pPr>
            <w:r w:rsidRPr="00D570C2">
              <w:rPr>
                <w:b/>
              </w:rPr>
              <w:t>Наименование оборудования</w:t>
            </w:r>
          </w:p>
        </w:tc>
        <w:tc>
          <w:tcPr>
            <w:tcW w:w="992" w:type="dxa"/>
            <w:shd w:val="clear" w:color="auto" w:fill="auto"/>
            <w:vAlign w:val="center"/>
          </w:tcPr>
          <w:p w14:paraId="0C1379A3" w14:textId="77777777" w:rsidR="00D570C2" w:rsidRPr="00D570C2" w:rsidRDefault="00D570C2" w:rsidP="00D570C2">
            <w:pPr>
              <w:jc w:val="center"/>
              <w:rPr>
                <w:b/>
              </w:rPr>
            </w:pPr>
            <w:r w:rsidRPr="00D570C2">
              <w:rPr>
                <w:b/>
              </w:rPr>
              <w:t>Количество</w:t>
            </w:r>
          </w:p>
        </w:tc>
        <w:tc>
          <w:tcPr>
            <w:tcW w:w="1417" w:type="dxa"/>
            <w:shd w:val="clear" w:color="auto" w:fill="auto"/>
            <w:vAlign w:val="center"/>
          </w:tcPr>
          <w:p w14:paraId="622E280C" w14:textId="77777777" w:rsidR="00D570C2" w:rsidRPr="00D570C2" w:rsidRDefault="00D570C2" w:rsidP="00D570C2">
            <w:pPr>
              <w:jc w:val="center"/>
              <w:rPr>
                <w:b/>
              </w:rPr>
            </w:pPr>
            <w:r w:rsidRPr="00D570C2">
              <w:rPr>
                <w:b/>
              </w:rPr>
              <w:t>Предельная стоимость за единицу</w:t>
            </w:r>
          </w:p>
          <w:p w14:paraId="1FC3394A" w14:textId="77777777" w:rsidR="00D570C2" w:rsidRPr="00D570C2" w:rsidRDefault="00D570C2" w:rsidP="00D570C2">
            <w:pPr>
              <w:jc w:val="center"/>
              <w:rPr>
                <w:b/>
              </w:rPr>
            </w:pPr>
            <w:r w:rsidRPr="00D570C2">
              <w:rPr>
                <w:b/>
              </w:rPr>
              <w:t>(тенге)</w:t>
            </w:r>
          </w:p>
        </w:tc>
        <w:tc>
          <w:tcPr>
            <w:tcW w:w="1418" w:type="dxa"/>
            <w:gridSpan w:val="2"/>
            <w:shd w:val="clear" w:color="auto" w:fill="auto"/>
            <w:vAlign w:val="center"/>
          </w:tcPr>
          <w:p w14:paraId="1F799910" w14:textId="77777777" w:rsidR="00D570C2" w:rsidRPr="00D570C2" w:rsidRDefault="00D570C2" w:rsidP="00D570C2">
            <w:pPr>
              <w:jc w:val="center"/>
              <w:rPr>
                <w:b/>
              </w:rPr>
            </w:pPr>
            <w:r w:rsidRPr="00D570C2">
              <w:rPr>
                <w:b/>
              </w:rPr>
              <w:t>Сумма (тенге)</w:t>
            </w:r>
          </w:p>
        </w:tc>
        <w:tc>
          <w:tcPr>
            <w:tcW w:w="1843" w:type="dxa"/>
            <w:vAlign w:val="center"/>
          </w:tcPr>
          <w:p w14:paraId="16F1B1BD" w14:textId="3134C03D" w:rsidR="00D570C2" w:rsidRPr="00D570C2" w:rsidRDefault="00D570C2" w:rsidP="00D570C2">
            <w:pPr>
              <w:jc w:val="center"/>
              <w:rPr>
                <w:b/>
              </w:rPr>
            </w:pPr>
            <w:proofErr w:type="spellStart"/>
            <w:r w:rsidRPr="00D570C2">
              <w:rPr>
                <w:b/>
                <w:color w:val="000000"/>
              </w:rPr>
              <w:t>Төлем</w:t>
            </w:r>
            <w:proofErr w:type="spellEnd"/>
            <w:r w:rsidRPr="00D570C2">
              <w:rPr>
                <w:b/>
                <w:color w:val="000000"/>
              </w:rPr>
              <w:t xml:space="preserve"> </w:t>
            </w:r>
            <w:proofErr w:type="spellStart"/>
            <w:r w:rsidRPr="00D570C2">
              <w:rPr>
                <w:b/>
                <w:color w:val="000000"/>
              </w:rPr>
              <w:t>шарттары</w:t>
            </w:r>
            <w:proofErr w:type="spellEnd"/>
          </w:p>
        </w:tc>
        <w:tc>
          <w:tcPr>
            <w:tcW w:w="1134" w:type="dxa"/>
            <w:vAlign w:val="center"/>
          </w:tcPr>
          <w:p w14:paraId="513C589B" w14:textId="39645FE1" w:rsidR="00D570C2" w:rsidRPr="00D570C2" w:rsidRDefault="00D570C2" w:rsidP="00D570C2">
            <w:pPr>
              <w:jc w:val="center"/>
              <w:rPr>
                <w:b/>
              </w:rPr>
            </w:pPr>
            <w:proofErr w:type="spellStart"/>
            <w:r w:rsidRPr="00D570C2">
              <w:rPr>
                <w:b/>
                <w:color w:val="000000"/>
              </w:rPr>
              <w:t>Жеткізу</w:t>
            </w:r>
            <w:proofErr w:type="spellEnd"/>
            <w:r w:rsidRPr="00D570C2">
              <w:rPr>
                <w:b/>
                <w:color w:val="000000"/>
              </w:rPr>
              <w:t xml:space="preserve"> </w:t>
            </w:r>
            <w:proofErr w:type="spellStart"/>
            <w:r w:rsidRPr="00D570C2">
              <w:rPr>
                <w:b/>
                <w:color w:val="000000"/>
              </w:rPr>
              <w:t>шарттары</w:t>
            </w:r>
            <w:proofErr w:type="spellEnd"/>
          </w:p>
        </w:tc>
        <w:tc>
          <w:tcPr>
            <w:tcW w:w="1134" w:type="dxa"/>
            <w:vAlign w:val="center"/>
          </w:tcPr>
          <w:p w14:paraId="13200DF3" w14:textId="6821CFBD" w:rsidR="00D570C2" w:rsidRPr="00D570C2" w:rsidRDefault="00D570C2" w:rsidP="00D570C2">
            <w:pPr>
              <w:jc w:val="center"/>
              <w:rPr>
                <w:b/>
              </w:rPr>
            </w:pPr>
            <w:proofErr w:type="spellStart"/>
            <w:r w:rsidRPr="00D570C2">
              <w:rPr>
                <w:b/>
                <w:color w:val="000000"/>
              </w:rPr>
              <w:t>Жеткізу</w:t>
            </w:r>
            <w:proofErr w:type="spellEnd"/>
            <w:r w:rsidRPr="00D570C2">
              <w:rPr>
                <w:b/>
                <w:color w:val="000000"/>
              </w:rPr>
              <w:t xml:space="preserve"> </w:t>
            </w:r>
            <w:proofErr w:type="spellStart"/>
            <w:r w:rsidRPr="00D570C2">
              <w:rPr>
                <w:b/>
                <w:color w:val="000000"/>
              </w:rPr>
              <w:t>шарттары</w:t>
            </w:r>
            <w:proofErr w:type="spellEnd"/>
          </w:p>
        </w:tc>
      </w:tr>
      <w:tr w:rsidR="00D570C2" w:rsidRPr="00D570C2" w14:paraId="2DB0C793" w14:textId="77777777" w:rsidTr="00602AA4">
        <w:trPr>
          <w:gridAfter w:val="1"/>
          <w:wAfter w:w="29" w:type="dxa"/>
        </w:trPr>
        <w:tc>
          <w:tcPr>
            <w:tcW w:w="518" w:type="dxa"/>
            <w:shd w:val="clear" w:color="auto" w:fill="auto"/>
          </w:tcPr>
          <w:p w14:paraId="743DD2BD" w14:textId="2E29C56D" w:rsidR="00D570C2" w:rsidRPr="00D570C2" w:rsidRDefault="00D570C2" w:rsidP="00D570C2">
            <w:r w:rsidRPr="00D570C2">
              <w:t>1</w:t>
            </w:r>
          </w:p>
          <w:p w14:paraId="27EA1216" w14:textId="0A3A28D9" w:rsidR="00D570C2" w:rsidRPr="00D570C2" w:rsidRDefault="00D570C2" w:rsidP="00D570C2"/>
        </w:tc>
        <w:tc>
          <w:tcPr>
            <w:tcW w:w="2284" w:type="dxa"/>
            <w:shd w:val="clear" w:color="auto" w:fill="auto"/>
          </w:tcPr>
          <w:p w14:paraId="59C4AD35" w14:textId="7E701782" w:rsidR="00D570C2" w:rsidRPr="00D570C2" w:rsidRDefault="00D570C2" w:rsidP="00D570C2">
            <w:proofErr w:type="spellStart"/>
            <w:r w:rsidRPr="00D570C2">
              <w:t>Волюметриялық</w:t>
            </w:r>
            <w:proofErr w:type="spellEnd"/>
            <w:r w:rsidRPr="00D570C2">
              <w:t xml:space="preserve"> </w:t>
            </w:r>
            <w:proofErr w:type="spellStart"/>
            <w:r w:rsidRPr="00D570C2">
              <w:t>инфузиялық</w:t>
            </w:r>
            <w:proofErr w:type="spellEnd"/>
            <w:r w:rsidRPr="00D570C2">
              <w:t xml:space="preserve"> </w:t>
            </w:r>
            <w:proofErr w:type="spellStart"/>
            <w:r w:rsidRPr="00D570C2">
              <w:t>сорғы</w:t>
            </w:r>
            <w:proofErr w:type="spellEnd"/>
          </w:p>
        </w:tc>
        <w:tc>
          <w:tcPr>
            <w:tcW w:w="992" w:type="dxa"/>
            <w:shd w:val="clear" w:color="auto" w:fill="auto"/>
          </w:tcPr>
          <w:p w14:paraId="6935B493" w14:textId="77777777" w:rsidR="00D570C2" w:rsidRPr="00D570C2" w:rsidRDefault="00D570C2" w:rsidP="00D570C2">
            <w:pPr>
              <w:jc w:val="center"/>
            </w:pPr>
            <w:r w:rsidRPr="00D570C2">
              <w:t>1</w:t>
            </w:r>
          </w:p>
        </w:tc>
        <w:tc>
          <w:tcPr>
            <w:tcW w:w="1417" w:type="dxa"/>
            <w:shd w:val="clear" w:color="auto" w:fill="auto"/>
          </w:tcPr>
          <w:p w14:paraId="4C5D61F0" w14:textId="77777777" w:rsidR="00D570C2" w:rsidRPr="00D570C2" w:rsidRDefault="00D570C2" w:rsidP="00D570C2">
            <w:pPr>
              <w:jc w:val="center"/>
            </w:pPr>
            <w:r w:rsidRPr="00D570C2">
              <w:t xml:space="preserve">650 000   </w:t>
            </w:r>
          </w:p>
        </w:tc>
        <w:tc>
          <w:tcPr>
            <w:tcW w:w="1418" w:type="dxa"/>
            <w:gridSpan w:val="2"/>
            <w:shd w:val="clear" w:color="auto" w:fill="auto"/>
          </w:tcPr>
          <w:p w14:paraId="35831BAA" w14:textId="77777777" w:rsidR="00D570C2" w:rsidRPr="00D570C2" w:rsidRDefault="00D570C2" w:rsidP="00D570C2">
            <w:pPr>
              <w:jc w:val="center"/>
            </w:pPr>
            <w:r w:rsidRPr="00D570C2">
              <w:t xml:space="preserve">650 000   </w:t>
            </w:r>
          </w:p>
        </w:tc>
        <w:tc>
          <w:tcPr>
            <w:tcW w:w="1843" w:type="dxa"/>
            <w:vAlign w:val="center"/>
          </w:tcPr>
          <w:p w14:paraId="01C91CAE" w14:textId="0A550CAF"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1B5E0379" w14:textId="68829E05"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00B7FEA6" w14:textId="2409180E"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7693267C" w14:textId="77777777" w:rsidTr="00602AA4">
        <w:trPr>
          <w:gridAfter w:val="1"/>
          <w:wAfter w:w="29" w:type="dxa"/>
        </w:trPr>
        <w:tc>
          <w:tcPr>
            <w:tcW w:w="518" w:type="dxa"/>
            <w:shd w:val="clear" w:color="auto" w:fill="auto"/>
          </w:tcPr>
          <w:p w14:paraId="71E51EC1" w14:textId="1387A265" w:rsidR="00D570C2" w:rsidRPr="00D570C2" w:rsidRDefault="00D570C2" w:rsidP="00D570C2">
            <w:r w:rsidRPr="00D570C2">
              <w:t>2</w:t>
            </w:r>
          </w:p>
        </w:tc>
        <w:tc>
          <w:tcPr>
            <w:tcW w:w="2284" w:type="dxa"/>
            <w:shd w:val="clear" w:color="auto" w:fill="auto"/>
          </w:tcPr>
          <w:p w14:paraId="7DD9BAF9" w14:textId="6BCF9DBE" w:rsidR="00D570C2" w:rsidRPr="00D570C2" w:rsidRDefault="00D570C2" w:rsidP="00D570C2">
            <w:proofErr w:type="spellStart"/>
            <w:r w:rsidRPr="00D570C2">
              <w:t>Жаңа</w:t>
            </w:r>
            <w:proofErr w:type="spellEnd"/>
            <w:r w:rsidRPr="00D570C2">
              <w:t xml:space="preserve"> </w:t>
            </w:r>
            <w:proofErr w:type="spellStart"/>
            <w:r w:rsidRPr="00D570C2">
              <w:t>туған</w:t>
            </w:r>
            <w:proofErr w:type="spellEnd"/>
            <w:r w:rsidRPr="00D570C2">
              <w:t xml:space="preserve"> </w:t>
            </w:r>
            <w:proofErr w:type="spellStart"/>
            <w:r w:rsidRPr="00D570C2">
              <w:t>нәрестелерге</w:t>
            </w:r>
            <w:proofErr w:type="spellEnd"/>
            <w:r w:rsidRPr="00D570C2">
              <w:t xml:space="preserve"> </w:t>
            </w:r>
            <w:proofErr w:type="spellStart"/>
            <w:r w:rsidRPr="00D570C2">
              <w:t>арналған</w:t>
            </w:r>
            <w:proofErr w:type="spellEnd"/>
            <w:r w:rsidRPr="00D570C2">
              <w:t xml:space="preserve"> </w:t>
            </w:r>
            <w:proofErr w:type="spellStart"/>
            <w:r w:rsidRPr="00D570C2">
              <w:t>қарқынды</w:t>
            </w:r>
            <w:proofErr w:type="spellEnd"/>
            <w:r w:rsidRPr="00D570C2">
              <w:t xml:space="preserve"> терапия инкубаторы</w:t>
            </w:r>
          </w:p>
        </w:tc>
        <w:tc>
          <w:tcPr>
            <w:tcW w:w="992" w:type="dxa"/>
            <w:shd w:val="clear" w:color="auto" w:fill="auto"/>
          </w:tcPr>
          <w:p w14:paraId="24E6D76C" w14:textId="77777777" w:rsidR="00D570C2" w:rsidRPr="00D570C2" w:rsidRDefault="00D570C2" w:rsidP="00D570C2">
            <w:pPr>
              <w:jc w:val="center"/>
            </w:pPr>
            <w:r w:rsidRPr="00D570C2">
              <w:t>1</w:t>
            </w:r>
          </w:p>
        </w:tc>
        <w:tc>
          <w:tcPr>
            <w:tcW w:w="1417" w:type="dxa"/>
            <w:shd w:val="clear" w:color="auto" w:fill="auto"/>
          </w:tcPr>
          <w:p w14:paraId="46E3128A" w14:textId="77777777" w:rsidR="00D570C2" w:rsidRPr="00D570C2" w:rsidRDefault="00D570C2" w:rsidP="00D570C2">
            <w:pPr>
              <w:jc w:val="center"/>
            </w:pPr>
            <w:r w:rsidRPr="00D570C2">
              <w:t xml:space="preserve">13 890 000   </w:t>
            </w:r>
          </w:p>
        </w:tc>
        <w:tc>
          <w:tcPr>
            <w:tcW w:w="1418" w:type="dxa"/>
            <w:gridSpan w:val="2"/>
            <w:shd w:val="clear" w:color="auto" w:fill="auto"/>
          </w:tcPr>
          <w:p w14:paraId="104B1CD7" w14:textId="77777777" w:rsidR="00D570C2" w:rsidRPr="00D570C2" w:rsidRDefault="00D570C2" w:rsidP="00D570C2">
            <w:pPr>
              <w:jc w:val="center"/>
            </w:pPr>
            <w:r w:rsidRPr="00D570C2">
              <w:t xml:space="preserve">13 890 000   </w:t>
            </w:r>
          </w:p>
        </w:tc>
        <w:tc>
          <w:tcPr>
            <w:tcW w:w="1843" w:type="dxa"/>
            <w:vAlign w:val="center"/>
          </w:tcPr>
          <w:p w14:paraId="2C9E1C61" w14:textId="19B88CC2"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48B37886" w14:textId="57700E9E"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28238ADE" w14:textId="0F3870DD"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2A8F8DAB" w14:textId="77777777" w:rsidTr="00602AA4">
        <w:trPr>
          <w:gridAfter w:val="1"/>
          <w:wAfter w:w="29" w:type="dxa"/>
          <w:trHeight w:val="553"/>
        </w:trPr>
        <w:tc>
          <w:tcPr>
            <w:tcW w:w="518" w:type="dxa"/>
            <w:shd w:val="clear" w:color="auto" w:fill="auto"/>
          </w:tcPr>
          <w:p w14:paraId="063859F6" w14:textId="556DAE38" w:rsidR="00D570C2" w:rsidRPr="00D570C2" w:rsidRDefault="00D570C2" w:rsidP="00D570C2">
            <w:r w:rsidRPr="00D570C2">
              <w:t>3</w:t>
            </w:r>
          </w:p>
        </w:tc>
        <w:tc>
          <w:tcPr>
            <w:tcW w:w="2284" w:type="dxa"/>
            <w:shd w:val="clear" w:color="auto" w:fill="auto"/>
          </w:tcPr>
          <w:p w14:paraId="3ADFF009" w14:textId="079315D8" w:rsidR="00D570C2" w:rsidRPr="00D570C2" w:rsidRDefault="00D570C2" w:rsidP="00D570C2">
            <w:r w:rsidRPr="00D570C2">
              <w:t xml:space="preserve">БАӘ, КСВП, </w:t>
            </w:r>
            <w:proofErr w:type="spellStart"/>
            <w:r w:rsidRPr="00D570C2">
              <w:t>импедансометрия</w:t>
            </w:r>
            <w:proofErr w:type="spellEnd"/>
            <w:r w:rsidRPr="00D570C2">
              <w:t xml:space="preserve"> </w:t>
            </w:r>
            <w:proofErr w:type="spellStart"/>
            <w:r w:rsidRPr="00D570C2">
              <w:t>және</w:t>
            </w:r>
            <w:proofErr w:type="spellEnd"/>
            <w:r w:rsidRPr="00D570C2">
              <w:t xml:space="preserve"> </w:t>
            </w:r>
            <w:proofErr w:type="spellStart"/>
            <w:r w:rsidRPr="00D570C2">
              <w:t>аудиологиялық</w:t>
            </w:r>
            <w:proofErr w:type="spellEnd"/>
            <w:r w:rsidRPr="00D570C2">
              <w:t xml:space="preserve"> </w:t>
            </w:r>
            <w:proofErr w:type="spellStart"/>
            <w:r w:rsidRPr="00D570C2">
              <w:t>скринингке</w:t>
            </w:r>
            <w:proofErr w:type="spellEnd"/>
            <w:r w:rsidRPr="00D570C2">
              <w:t xml:space="preserve"> </w:t>
            </w:r>
            <w:proofErr w:type="spellStart"/>
            <w:r w:rsidRPr="00D570C2">
              <w:t>арналған</w:t>
            </w:r>
            <w:proofErr w:type="spellEnd"/>
            <w:r w:rsidRPr="00D570C2">
              <w:t xml:space="preserve"> </w:t>
            </w:r>
            <w:proofErr w:type="spellStart"/>
            <w:r w:rsidRPr="00D570C2">
              <w:t>жүйе</w:t>
            </w:r>
            <w:proofErr w:type="spellEnd"/>
          </w:p>
        </w:tc>
        <w:tc>
          <w:tcPr>
            <w:tcW w:w="992" w:type="dxa"/>
            <w:shd w:val="clear" w:color="auto" w:fill="auto"/>
          </w:tcPr>
          <w:p w14:paraId="3C084F8E" w14:textId="77777777" w:rsidR="00D570C2" w:rsidRPr="00D570C2" w:rsidRDefault="00D570C2" w:rsidP="00D570C2">
            <w:pPr>
              <w:jc w:val="center"/>
            </w:pPr>
            <w:r w:rsidRPr="00D570C2">
              <w:t>1</w:t>
            </w:r>
          </w:p>
        </w:tc>
        <w:tc>
          <w:tcPr>
            <w:tcW w:w="1417" w:type="dxa"/>
            <w:shd w:val="clear" w:color="auto" w:fill="auto"/>
          </w:tcPr>
          <w:p w14:paraId="25E0BC9A" w14:textId="77777777" w:rsidR="00D570C2" w:rsidRPr="00D570C2" w:rsidRDefault="00D570C2" w:rsidP="00D570C2">
            <w:pPr>
              <w:jc w:val="center"/>
            </w:pPr>
            <w:r w:rsidRPr="00D570C2">
              <w:t xml:space="preserve">6 000 000   </w:t>
            </w:r>
          </w:p>
        </w:tc>
        <w:tc>
          <w:tcPr>
            <w:tcW w:w="1418" w:type="dxa"/>
            <w:gridSpan w:val="2"/>
            <w:shd w:val="clear" w:color="auto" w:fill="auto"/>
          </w:tcPr>
          <w:p w14:paraId="39B01465" w14:textId="77777777" w:rsidR="00D570C2" w:rsidRPr="00D570C2" w:rsidRDefault="00D570C2" w:rsidP="00D570C2">
            <w:pPr>
              <w:jc w:val="center"/>
            </w:pPr>
            <w:r w:rsidRPr="00D570C2">
              <w:t xml:space="preserve">6 000 000   </w:t>
            </w:r>
          </w:p>
        </w:tc>
        <w:tc>
          <w:tcPr>
            <w:tcW w:w="1843" w:type="dxa"/>
            <w:vAlign w:val="center"/>
          </w:tcPr>
          <w:p w14:paraId="330B463A" w14:textId="165BAB96"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291E940" w14:textId="39EC19D8"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42AE0F58" w14:textId="74D7F2E4"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3B9CE4B8" w14:textId="77777777" w:rsidTr="00602AA4">
        <w:trPr>
          <w:gridAfter w:val="1"/>
          <w:wAfter w:w="29" w:type="dxa"/>
        </w:trPr>
        <w:tc>
          <w:tcPr>
            <w:tcW w:w="518" w:type="dxa"/>
            <w:shd w:val="clear" w:color="auto" w:fill="auto"/>
          </w:tcPr>
          <w:p w14:paraId="603AA5C5" w14:textId="6BC176A7" w:rsidR="00D570C2" w:rsidRPr="00D570C2" w:rsidRDefault="00D570C2" w:rsidP="00D570C2">
            <w:r w:rsidRPr="00D570C2">
              <w:t>4</w:t>
            </w:r>
          </w:p>
        </w:tc>
        <w:tc>
          <w:tcPr>
            <w:tcW w:w="2284" w:type="dxa"/>
            <w:shd w:val="clear" w:color="auto" w:fill="auto"/>
          </w:tcPr>
          <w:p w14:paraId="44F66FCD" w14:textId="68EB9A6B" w:rsidR="00D570C2" w:rsidRPr="00D570C2" w:rsidRDefault="00D570C2" w:rsidP="00D570C2">
            <w:proofErr w:type="spellStart"/>
            <w:r w:rsidRPr="00D570C2">
              <w:t>Шприцті</w:t>
            </w:r>
            <w:proofErr w:type="spellEnd"/>
            <w:r w:rsidRPr="00D570C2">
              <w:t xml:space="preserve"> </w:t>
            </w:r>
            <w:proofErr w:type="spellStart"/>
            <w:r w:rsidRPr="00D570C2">
              <w:t>инфузиялық</w:t>
            </w:r>
            <w:proofErr w:type="spellEnd"/>
            <w:r w:rsidRPr="00D570C2">
              <w:t xml:space="preserve"> </w:t>
            </w:r>
            <w:proofErr w:type="spellStart"/>
            <w:r w:rsidRPr="00D570C2">
              <w:t>сорғы</w:t>
            </w:r>
            <w:proofErr w:type="spellEnd"/>
          </w:p>
        </w:tc>
        <w:tc>
          <w:tcPr>
            <w:tcW w:w="992" w:type="dxa"/>
            <w:shd w:val="clear" w:color="auto" w:fill="auto"/>
          </w:tcPr>
          <w:p w14:paraId="3D2BE144" w14:textId="77777777" w:rsidR="00D570C2" w:rsidRPr="00D570C2" w:rsidRDefault="00D570C2" w:rsidP="00D570C2">
            <w:pPr>
              <w:jc w:val="center"/>
            </w:pPr>
            <w:r w:rsidRPr="00D570C2">
              <w:t>6</w:t>
            </w:r>
          </w:p>
        </w:tc>
        <w:tc>
          <w:tcPr>
            <w:tcW w:w="1417" w:type="dxa"/>
            <w:shd w:val="clear" w:color="auto" w:fill="auto"/>
          </w:tcPr>
          <w:p w14:paraId="576DC6B8" w14:textId="77777777" w:rsidR="00D570C2" w:rsidRPr="00D570C2" w:rsidRDefault="00D570C2" w:rsidP="00D570C2">
            <w:pPr>
              <w:jc w:val="center"/>
            </w:pPr>
            <w:r w:rsidRPr="00D570C2">
              <w:t xml:space="preserve">615 000   </w:t>
            </w:r>
          </w:p>
        </w:tc>
        <w:tc>
          <w:tcPr>
            <w:tcW w:w="1418" w:type="dxa"/>
            <w:gridSpan w:val="2"/>
            <w:shd w:val="clear" w:color="auto" w:fill="auto"/>
          </w:tcPr>
          <w:p w14:paraId="296D5298" w14:textId="77777777" w:rsidR="00D570C2" w:rsidRPr="00D570C2" w:rsidRDefault="00D570C2" w:rsidP="00D570C2">
            <w:pPr>
              <w:jc w:val="center"/>
            </w:pPr>
            <w:r w:rsidRPr="00D570C2">
              <w:t xml:space="preserve">3 690 000   </w:t>
            </w:r>
          </w:p>
        </w:tc>
        <w:tc>
          <w:tcPr>
            <w:tcW w:w="1843" w:type="dxa"/>
            <w:vAlign w:val="center"/>
          </w:tcPr>
          <w:p w14:paraId="62064B36" w14:textId="7FFC5678"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26804716" w14:textId="22319B40"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2233E31F" w14:textId="3193A192"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6D4EA113" w14:textId="77777777" w:rsidTr="00602AA4">
        <w:trPr>
          <w:gridAfter w:val="1"/>
          <w:wAfter w:w="29" w:type="dxa"/>
        </w:trPr>
        <w:tc>
          <w:tcPr>
            <w:tcW w:w="518" w:type="dxa"/>
            <w:shd w:val="clear" w:color="auto" w:fill="auto"/>
          </w:tcPr>
          <w:p w14:paraId="0CFF3320" w14:textId="18283D40" w:rsidR="00D570C2" w:rsidRPr="00D570C2" w:rsidRDefault="00D570C2" w:rsidP="00D570C2">
            <w:r w:rsidRPr="00D570C2">
              <w:t>5</w:t>
            </w:r>
          </w:p>
        </w:tc>
        <w:tc>
          <w:tcPr>
            <w:tcW w:w="2284" w:type="dxa"/>
            <w:shd w:val="clear" w:color="auto" w:fill="auto"/>
          </w:tcPr>
          <w:p w14:paraId="355902A8" w14:textId="1E844151" w:rsidR="00D570C2" w:rsidRPr="00D570C2" w:rsidRDefault="00D570C2" w:rsidP="00D570C2">
            <w:proofErr w:type="spellStart"/>
            <w:r w:rsidRPr="00D570C2">
              <w:t>Волюметриялық</w:t>
            </w:r>
            <w:proofErr w:type="spellEnd"/>
            <w:r w:rsidRPr="00D570C2">
              <w:t xml:space="preserve"> </w:t>
            </w:r>
            <w:proofErr w:type="spellStart"/>
            <w:r w:rsidRPr="00D570C2">
              <w:t>инфузиялық</w:t>
            </w:r>
            <w:proofErr w:type="spellEnd"/>
            <w:r w:rsidRPr="00D570C2">
              <w:t xml:space="preserve"> </w:t>
            </w:r>
            <w:proofErr w:type="spellStart"/>
            <w:r w:rsidRPr="00D570C2">
              <w:t>сорғы</w:t>
            </w:r>
            <w:proofErr w:type="spellEnd"/>
          </w:p>
        </w:tc>
        <w:tc>
          <w:tcPr>
            <w:tcW w:w="992" w:type="dxa"/>
            <w:shd w:val="clear" w:color="auto" w:fill="auto"/>
          </w:tcPr>
          <w:p w14:paraId="32C7AB11" w14:textId="77777777" w:rsidR="00D570C2" w:rsidRPr="00D570C2" w:rsidRDefault="00D570C2" w:rsidP="00D570C2">
            <w:pPr>
              <w:jc w:val="center"/>
            </w:pPr>
            <w:r w:rsidRPr="00D570C2">
              <w:t>3</w:t>
            </w:r>
          </w:p>
        </w:tc>
        <w:tc>
          <w:tcPr>
            <w:tcW w:w="1417" w:type="dxa"/>
            <w:shd w:val="clear" w:color="auto" w:fill="auto"/>
          </w:tcPr>
          <w:p w14:paraId="30FA8252" w14:textId="77777777" w:rsidR="00D570C2" w:rsidRPr="00D570C2" w:rsidRDefault="00D570C2" w:rsidP="00D570C2">
            <w:pPr>
              <w:jc w:val="center"/>
            </w:pPr>
            <w:r w:rsidRPr="00D570C2">
              <w:t xml:space="preserve">650 000   </w:t>
            </w:r>
          </w:p>
        </w:tc>
        <w:tc>
          <w:tcPr>
            <w:tcW w:w="1418" w:type="dxa"/>
            <w:gridSpan w:val="2"/>
            <w:shd w:val="clear" w:color="auto" w:fill="auto"/>
          </w:tcPr>
          <w:p w14:paraId="156640C9" w14:textId="77777777" w:rsidR="00D570C2" w:rsidRPr="00D570C2" w:rsidRDefault="00D570C2" w:rsidP="00D570C2">
            <w:pPr>
              <w:jc w:val="center"/>
            </w:pPr>
            <w:r w:rsidRPr="00D570C2">
              <w:t xml:space="preserve">1 950 000   </w:t>
            </w:r>
          </w:p>
        </w:tc>
        <w:tc>
          <w:tcPr>
            <w:tcW w:w="1843" w:type="dxa"/>
            <w:vAlign w:val="center"/>
          </w:tcPr>
          <w:p w14:paraId="0ED00CF4" w14:textId="00CD9E8D"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E8DAD61" w14:textId="5F995AFD"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7C4139AD" w14:textId="25294733"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47BF0384" w14:textId="77777777" w:rsidTr="00602AA4">
        <w:trPr>
          <w:gridAfter w:val="1"/>
          <w:wAfter w:w="29" w:type="dxa"/>
        </w:trPr>
        <w:tc>
          <w:tcPr>
            <w:tcW w:w="518" w:type="dxa"/>
            <w:shd w:val="clear" w:color="auto" w:fill="auto"/>
          </w:tcPr>
          <w:p w14:paraId="7C864039" w14:textId="33906F21" w:rsidR="00D570C2" w:rsidRPr="00D570C2" w:rsidRDefault="00D570C2" w:rsidP="00D570C2">
            <w:r w:rsidRPr="00D570C2">
              <w:t>6</w:t>
            </w:r>
          </w:p>
        </w:tc>
        <w:tc>
          <w:tcPr>
            <w:tcW w:w="2284" w:type="dxa"/>
            <w:shd w:val="clear" w:color="auto" w:fill="auto"/>
          </w:tcPr>
          <w:p w14:paraId="455AC152" w14:textId="25330D4E" w:rsidR="00D570C2" w:rsidRPr="00D570C2" w:rsidRDefault="00D570C2" w:rsidP="00D570C2">
            <w:proofErr w:type="spellStart"/>
            <w:r w:rsidRPr="00D570C2">
              <w:t>Төсек</w:t>
            </w:r>
            <w:proofErr w:type="spellEnd"/>
            <w:r w:rsidRPr="00D570C2">
              <w:t xml:space="preserve"> </w:t>
            </w:r>
            <w:proofErr w:type="spellStart"/>
            <w:r w:rsidRPr="00D570C2">
              <w:t>жанындағы</w:t>
            </w:r>
            <w:proofErr w:type="spellEnd"/>
            <w:r w:rsidRPr="00D570C2">
              <w:t xml:space="preserve"> Монитор</w:t>
            </w:r>
          </w:p>
        </w:tc>
        <w:tc>
          <w:tcPr>
            <w:tcW w:w="992" w:type="dxa"/>
            <w:shd w:val="clear" w:color="auto" w:fill="auto"/>
          </w:tcPr>
          <w:p w14:paraId="45B72EF2" w14:textId="77777777" w:rsidR="00D570C2" w:rsidRPr="00D570C2" w:rsidRDefault="00D570C2" w:rsidP="00D570C2">
            <w:pPr>
              <w:jc w:val="center"/>
            </w:pPr>
            <w:r w:rsidRPr="00D570C2">
              <w:t>2</w:t>
            </w:r>
          </w:p>
        </w:tc>
        <w:tc>
          <w:tcPr>
            <w:tcW w:w="1417" w:type="dxa"/>
            <w:shd w:val="clear" w:color="auto" w:fill="auto"/>
          </w:tcPr>
          <w:p w14:paraId="1F90D0AF" w14:textId="77777777" w:rsidR="00D570C2" w:rsidRPr="00D570C2" w:rsidRDefault="00D570C2" w:rsidP="00D570C2">
            <w:pPr>
              <w:jc w:val="center"/>
            </w:pPr>
            <w:r w:rsidRPr="00D570C2">
              <w:t xml:space="preserve">2 600 000   </w:t>
            </w:r>
          </w:p>
        </w:tc>
        <w:tc>
          <w:tcPr>
            <w:tcW w:w="1418" w:type="dxa"/>
            <w:gridSpan w:val="2"/>
            <w:shd w:val="clear" w:color="auto" w:fill="auto"/>
          </w:tcPr>
          <w:p w14:paraId="11A28A17" w14:textId="77777777" w:rsidR="00D570C2" w:rsidRPr="00D570C2" w:rsidRDefault="00D570C2" w:rsidP="00D570C2">
            <w:pPr>
              <w:jc w:val="center"/>
            </w:pPr>
            <w:r w:rsidRPr="00D570C2">
              <w:t xml:space="preserve">5 200 000   </w:t>
            </w:r>
          </w:p>
        </w:tc>
        <w:tc>
          <w:tcPr>
            <w:tcW w:w="1843" w:type="dxa"/>
            <w:vAlign w:val="center"/>
          </w:tcPr>
          <w:p w14:paraId="239856E5" w14:textId="4C685D8E"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264A4E0F" w14:textId="7617CDDF"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0BA15824" w14:textId="1B6AD474"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0772BF4B" w14:textId="77777777" w:rsidTr="00602AA4">
        <w:trPr>
          <w:gridAfter w:val="1"/>
          <w:wAfter w:w="29" w:type="dxa"/>
        </w:trPr>
        <w:tc>
          <w:tcPr>
            <w:tcW w:w="518" w:type="dxa"/>
            <w:shd w:val="clear" w:color="auto" w:fill="auto"/>
          </w:tcPr>
          <w:p w14:paraId="05F6BFC4" w14:textId="470420ED" w:rsidR="00D570C2" w:rsidRPr="00D570C2" w:rsidRDefault="00D570C2" w:rsidP="00D570C2">
            <w:r w:rsidRPr="00D570C2">
              <w:t>7</w:t>
            </w:r>
          </w:p>
        </w:tc>
        <w:tc>
          <w:tcPr>
            <w:tcW w:w="2284" w:type="dxa"/>
            <w:shd w:val="clear" w:color="auto" w:fill="auto"/>
          </w:tcPr>
          <w:p w14:paraId="66276963" w14:textId="3D666F1C" w:rsidR="00D570C2" w:rsidRPr="00D570C2" w:rsidRDefault="00D570C2" w:rsidP="00D570C2">
            <w:proofErr w:type="spellStart"/>
            <w:r w:rsidRPr="00D570C2">
              <w:t>Неонаталды</w:t>
            </w:r>
            <w:proofErr w:type="spellEnd"/>
            <w:r w:rsidRPr="00D570C2">
              <w:t xml:space="preserve"> </w:t>
            </w:r>
            <w:proofErr w:type="spellStart"/>
            <w:r w:rsidRPr="00D570C2">
              <w:t>төсек</w:t>
            </w:r>
            <w:proofErr w:type="spellEnd"/>
            <w:r w:rsidRPr="00D570C2">
              <w:t xml:space="preserve"> </w:t>
            </w:r>
            <w:proofErr w:type="spellStart"/>
            <w:r w:rsidRPr="00D570C2">
              <w:t>жанындағы</w:t>
            </w:r>
            <w:proofErr w:type="spellEnd"/>
            <w:r w:rsidRPr="00D570C2">
              <w:t xml:space="preserve"> Монитор</w:t>
            </w:r>
          </w:p>
        </w:tc>
        <w:tc>
          <w:tcPr>
            <w:tcW w:w="992" w:type="dxa"/>
            <w:shd w:val="clear" w:color="auto" w:fill="auto"/>
          </w:tcPr>
          <w:p w14:paraId="1102FB18" w14:textId="77777777" w:rsidR="00D570C2" w:rsidRPr="00D570C2" w:rsidRDefault="00D570C2" w:rsidP="00D570C2">
            <w:pPr>
              <w:jc w:val="center"/>
            </w:pPr>
            <w:r w:rsidRPr="00D570C2">
              <w:t>2</w:t>
            </w:r>
          </w:p>
        </w:tc>
        <w:tc>
          <w:tcPr>
            <w:tcW w:w="1417" w:type="dxa"/>
            <w:shd w:val="clear" w:color="auto" w:fill="auto"/>
          </w:tcPr>
          <w:p w14:paraId="3A67926C" w14:textId="77777777" w:rsidR="00D570C2" w:rsidRPr="00D570C2" w:rsidRDefault="00D570C2" w:rsidP="00D570C2">
            <w:pPr>
              <w:jc w:val="center"/>
            </w:pPr>
            <w:r w:rsidRPr="00D570C2">
              <w:t xml:space="preserve">2 700 000   </w:t>
            </w:r>
          </w:p>
        </w:tc>
        <w:tc>
          <w:tcPr>
            <w:tcW w:w="1418" w:type="dxa"/>
            <w:gridSpan w:val="2"/>
            <w:shd w:val="clear" w:color="auto" w:fill="auto"/>
          </w:tcPr>
          <w:p w14:paraId="326916BF" w14:textId="77777777" w:rsidR="00D570C2" w:rsidRPr="00D570C2" w:rsidRDefault="00D570C2" w:rsidP="00D570C2">
            <w:pPr>
              <w:jc w:val="center"/>
            </w:pPr>
            <w:r w:rsidRPr="00D570C2">
              <w:t xml:space="preserve">5 400 000   </w:t>
            </w:r>
          </w:p>
        </w:tc>
        <w:tc>
          <w:tcPr>
            <w:tcW w:w="1843" w:type="dxa"/>
            <w:vAlign w:val="center"/>
          </w:tcPr>
          <w:p w14:paraId="049A6B3E" w14:textId="74EC2A4D"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3310D26F" w14:textId="1AD49B36"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2765CCE9" w14:textId="7F749E78"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1778BA9E" w14:textId="77777777" w:rsidTr="00602AA4">
        <w:trPr>
          <w:gridAfter w:val="1"/>
          <w:wAfter w:w="29" w:type="dxa"/>
        </w:trPr>
        <w:tc>
          <w:tcPr>
            <w:tcW w:w="518" w:type="dxa"/>
            <w:shd w:val="clear" w:color="auto" w:fill="auto"/>
          </w:tcPr>
          <w:p w14:paraId="58216002" w14:textId="046FF912" w:rsidR="00D570C2" w:rsidRPr="00D570C2" w:rsidRDefault="00D570C2" w:rsidP="00D570C2">
            <w:r w:rsidRPr="00D570C2">
              <w:t>8</w:t>
            </w:r>
          </w:p>
        </w:tc>
        <w:tc>
          <w:tcPr>
            <w:tcW w:w="2284" w:type="dxa"/>
            <w:shd w:val="clear" w:color="auto" w:fill="auto"/>
          </w:tcPr>
          <w:p w14:paraId="136D1CAC" w14:textId="6C3EB362" w:rsidR="00D570C2" w:rsidRPr="00D570C2" w:rsidRDefault="00D570C2" w:rsidP="00D570C2">
            <w:pPr>
              <w:rPr>
                <w:color w:val="000000"/>
              </w:rPr>
            </w:pPr>
            <w:proofErr w:type="spellStart"/>
            <w:r w:rsidRPr="00D570C2">
              <w:rPr>
                <w:color w:val="000000"/>
              </w:rPr>
              <w:t>Ұрық</w:t>
            </w:r>
            <w:proofErr w:type="spellEnd"/>
            <w:r w:rsidRPr="00D570C2">
              <w:rPr>
                <w:color w:val="000000"/>
              </w:rPr>
              <w:t xml:space="preserve"> мониторы</w:t>
            </w:r>
          </w:p>
        </w:tc>
        <w:tc>
          <w:tcPr>
            <w:tcW w:w="992" w:type="dxa"/>
            <w:shd w:val="clear" w:color="auto" w:fill="auto"/>
          </w:tcPr>
          <w:p w14:paraId="5BF1B432" w14:textId="77777777" w:rsidR="00D570C2" w:rsidRPr="00D570C2" w:rsidRDefault="00D570C2" w:rsidP="00D570C2">
            <w:pPr>
              <w:jc w:val="center"/>
            </w:pPr>
            <w:r w:rsidRPr="00D570C2">
              <w:t>1</w:t>
            </w:r>
          </w:p>
        </w:tc>
        <w:tc>
          <w:tcPr>
            <w:tcW w:w="1417" w:type="dxa"/>
            <w:shd w:val="clear" w:color="auto" w:fill="auto"/>
          </w:tcPr>
          <w:p w14:paraId="629AC777" w14:textId="77777777" w:rsidR="00D570C2" w:rsidRPr="00D570C2" w:rsidRDefault="00D570C2" w:rsidP="00D570C2">
            <w:pPr>
              <w:jc w:val="center"/>
            </w:pPr>
            <w:r w:rsidRPr="00D570C2">
              <w:t xml:space="preserve">3 500 000   </w:t>
            </w:r>
          </w:p>
        </w:tc>
        <w:tc>
          <w:tcPr>
            <w:tcW w:w="1418" w:type="dxa"/>
            <w:gridSpan w:val="2"/>
            <w:shd w:val="clear" w:color="auto" w:fill="auto"/>
          </w:tcPr>
          <w:p w14:paraId="66E3103F" w14:textId="77777777" w:rsidR="00D570C2" w:rsidRPr="00D570C2" w:rsidRDefault="00D570C2" w:rsidP="00D570C2">
            <w:pPr>
              <w:jc w:val="center"/>
            </w:pPr>
            <w:r w:rsidRPr="00D570C2">
              <w:t xml:space="preserve">3 500 000   </w:t>
            </w:r>
          </w:p>
        </w:tc>
        <w:tc>
          <w:tcPr>
            <w:tcW w:w="1843" w:type="dxa"/>
            <w:vAlign w:val="center"/>
          </w:tcPr>
          <w:p w14:paraId="2FF32FEF" w14:textId="1508762F"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1F829EA5" w14:textId="38AEC7C1"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710CE9F8" w14:textId="1C2F5D7F"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0D6EB96A" w14:textId="77777777" w:rsidTr="00602AA4">
        <w:trPr>
          <w:gridAfter w:val="1"/>
          <w:wAfter w:w="29" w:type="dxa"/>
        </w:trPr>
        <w:tc>
          <w:tcPr>
            <w:tcW w:w="518" w:type="dxa"/>
            <w:shd w:val="clear" w:color="auto" w:fill="auto"/>
          </w:tcPr>
          <w:p w14:paraId="0D9C0C0E" w14:textId="56B2DA44" w:rsidR="00D570C2" w:rsidRPr="00D570C2" w:rsidRDefault="00D570C2" w:rsidP="00D570C2">
            <w:r w:rsidRPr="00D570C2">
              <w:t>9</w:t>
            </w:r>
          </w:p>
        </w:tc>
        <w:tc>
          <w:tcPr>
            <w:tcW w:w="2284" w:type="dxa"/>
            <w:shd w:val="clear" w:color="auto" w:fill="auto"/>
          </w:tcPr>
          <w:p w14:paraId="36872198" w14:textId="1D25301E" w:rsidR="00D570C2" w:rsidRPr="00D570C2" w:rsidRDefault="00D570C2" w:rsidP="00D570C2">
            <w:pPr>
              <w:rPr>
                <w:color w:val="000000"/>
              </w:rPr>
            </w:pPr>
            <w:proofErr w:type="spellStart"/>
            <w:r w:rsidRPr="00D570C2">
              <w:rPr>
                <w:color w:val="000000"/>
              </w:rPr>
              <w:t>Акушерлік</w:t>
            </w:r>
            <w:proofErr w:type="spellEnd"/>
            <w:r w:rsidRPr="00D570C2">
              <w:rPr>
                <w:color w:val="000000"/>
              </w:rPr>
              <w:t xml:space="preserve"> </w:t>
            </w:r>
            <w:proofErr w:type="spellStart"/>
            <w:r w:rsidRPr="00D570C2">
              <w:rPr>
                <w:color w:val="000000"/>
              </w:rPr>
              <w:t>төсек</w:t>
            </w:r>
            <w:proofErr w:type="spellEnd"/>
          </w:p>
        </w:tc>
        <w:tc>
          <w:tcPr>
            <w:tcW w:w="992" w:type="dxa"/>
            <w:shd w:val="clear" w:color="auto" w:fill="auto"/>
          </w:tcPr>
          <w:p w14:paraId="79209A02" w14:textId="77777777" w:rsidR="00D570C2" w:rsidRPr="00D570C2" w:rsidRDefault="00D570C2" w:rsidP="00D570C2">
            <w:pPr>
              <w:jc w:val="center"/>
            </w:pPr>
            <w:r w:rsidRPr="00D570C2">
              <w:t>3</w:t>
            </w:r>
          </w:p>
        </w:tc>
        <w:tc>
          <w:tcPr>
            <w:tcW w:w="1417" w:type="dxa"/>
            <w:shd w:val="clear" w:color="auto" w:fill="auto"/>
          </w:tcPr>
          <w:p w14:paraId="72C13E1A" w14:textId="77777777" w:rsidR="00D570C2" w:rsidRPr="00D570C2" w:rsidRDefault="00D570C2" w:rsidP="00D570C2">
            <w:pPr>
              <w:jc w:val="center"/>
            </w:pPr>
            <w:r w:rsidRPr="00D570C2">
              <w:t>5 200 000</w:t>
            </w:r>
          </w:p>
        </w:tc>
        <w:tc>
          <w:tcPr>
            <w:tcW w:w="1418" w:type="dxa"/>
            <w:gridSpan w:val="2"/>
            <w:shd w:val="clear" w:color="auto" w:fill="auto"/>
          </w:tcPr>
          <w:p w14:paraId="7A78638D" w14:textId="77777777" w:rsidR="00D570C2" w:rsidRPr="00D570C2" w:rsidRDefault="00D570C2" w:rsidP="00D570C2">
            <w:pPr>
              <w:jc w:val="center"/>
            </w:pPr>
            <w:r w:rsidRPr="00D570C2">
              <w:t xml:space="preserve">15 600 000   </w:t>
            </w:r>
          </w:p>
        </w:tc>
        <w:tc>
          <w:tcPr>
            <w:tcW w:w="1843" w:type="dxa"/>
            <w:vAlign w:val="center"/>
          </w:tcPr>
          <w:p w14:paraId="77901F04" w14:textId="2F6C5A8E"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6F02D3F6" w14:textId="314B0099"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5A8A79C7" w14:textId="297113C0"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14EB02C0" w14:textId="77777777" w:rsidTr="00602AA4">
        <w:trPr>
          <w:gridAfter w:val="1"/>
          <w:wAfter w:w="29" w:type="dxa"/>
        </w:trPr>
        <w:tc>
          <w:tcPr>
            <w:tcW w:w="518" w:type="dxa"/>
            <w:shd w:val="clear" w:color="auto" w:fill="auto"/>
          </w:tcPr>
          <w:p w14:paraId="6BCBBD1F" w14:textId="2130541C" w:rsidR="00D570C2" w:rsidRPr="00D570C2" w:rsidRDefault="00D570C2" w:rsidP="00D570C2">
            <w:r w:rsidRPr="00D570C2">
              <w:t>10</w:t>
            </w:r>
          </w:p>
        </w:tc>
        <w:tc>
          <w:tcPr>
            <w:tcW w:w="2284" w:type="dxa"/>
            <w:shd w:val="clear" w:color="auto" w:fill="auto"/>
          </w:tcPr>
          <w:p w14:paraId="02232F26" w14:textId="5D707360" w:rsidR="00D570C2" w:rsidRPr="00D570C2" w:rsidRDefault="00D570C2" w:rsidP="00D570C2">
            <w:proofErr w:type="spellStart"/>
            <w:r w:rsidRPr="00D570C2">
              <w:t>Медициналық</w:t>
            </w:r>
            <w:proofErr w:type="spellEnd"/>
            <w:r w:rsidRPr="00D570C2">
              <w:t xml:space="preserve"> </w:t>
            </w:r>
            <w:proofErr w:type="spellStart"/>
            <w:r w:rsidRPr="00D570C2">
              <w:lastRenderedPageBreak/>
              <w:t>функционалдық</w:t>
            </w:r>
            <w:proofErr w:type="spellEnd"/>
            <w:r w:rsidRPr="00D570C2">
              <w:t xml:space="preserve"> </w:t>
            </w:r>
            <w:proofErr w:type="spellStart"/>
            <w:r w:rsidRPr="00D570C2">
              <w:t>төсек</w:t>
            </w:r>
            <w:proofErr w:type="spellEnd"/>
          </w:p>
        </w:tc>
        <w:tc>
          <w:tcPr>
            <w:tcW w:w="992" w:type="dxa"/>
            <w:shd w:val="clear" w:color="auto" w:fill="auto"/>
          </w:tcPr>
          <w:p w14:paraId="1AD4730A" w14:textId="77777777" w:rsidR="00D570C2" w:rsidRPr="00D570C2" w:rsidRDefault="00D570C2" w:rsidP="00D570C2">
            <w:pPr>
              <w:jc w:val="center"/>
            </w:pPr>
            <w:r w:rsidRPr="00D570C2">
              <w:lastRenderedPageBreak/>
              <w:t>3</w:t>
            </w:r>
          </w:p>
        </w:tc>
        <w:tc>
          <w:tcPr>
            <w:tcW w:w="1417" w:type="dxa"/>
            <w:shd w:val="clear" w:color="auto" w:fill="auto"/>
          </w:tcPr>
          <w:p w14:paraId="634DFCE2" w14:textId="77777777" w:rsidR="00D570C2" w:rsidRPr="00D570C2" w:rsidRDefault="00D570C2" w:rsidP="00D570C2">
            <w:pPr>
              <w:jc w:val="center"/>
            </w:pPr>
            <w:r w:rsidRPr="00D570C2">
              <w:t xml:space="preserve">1 800 000   </w:t>
            </w:r>
          </w:p>
        </w:tc>
        <w:tc>
          <w:tcPr>
            <w:tcW w:w="1418" w:type="dxa"/>
            <w:gridSpan w:val="2"/>
            <w:shd w:val="clear" w:color="auto" w:fill="auto"/>
          </w:tcPr>
          <w:p w14:paraId="41EB4810" w14:textId="77777777" w:rsidR="00D570C2" w:rsidRPr="00D570C2" w:rsidRDefault="00D570C2" w:rsidP="00D570C2">
            <w:pPr>
              <w:jc w:val="center"/>
            </w:pPr>
            <w:r w:rsidRPr="00D570C2">
              <w:t xml:space="preserve">5 400 000   </w:t>
            </w:r>
          </w:p>
        </w:tc>
        <w:tc>
          <w:tcPr>
            <w:tcW w:w="1843" w:type="dxa"/>
            <w:vAlign w:val="center"/>
          </w:tcPr>
          <w:p w14:paraId="7A385F1B" w14:textId="66CB86D5"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lastRenderedPageBreak/>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FA59215" w14:textId="55591C25" w:rsidR="00D570C2" w:rsidRPr="00D570C2" w:rsidRDefault="00D570C2" w:rsidP="00D570C2">
            <w:pPr>
              <w:jc w:val="center"/>
              <w:rPr>
                <w:sz w:val="16"/>
                <w:szCs w:val="16"/>
              </w:rPr>
            </w:pPr>
            <w:r w:rsidRPr="00D570C2">
              <w:rPr>
                <w:color w:val="000000"/>
                <w:sz w:val="16"/>
                <w:szCs w:val="16"/>
              </w:rPr>
              <w:lastRenderedPageBreak/>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6DE21275" w14:textId="5463F1CD"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lastRenderedPageBreak/>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78ADE9AA" w14:textId="77777777" w:rsidTr="00602AA4">
        <w:trPr>
          <w:gridAfter w:val="1"/>
          <w:wAfter w:w="29" w:type="dxa"/>
        </w:trPr>
        <w:tc>
          <w:tcPr>
            <w:tcW w:w="518" w:type="dxa"/>
            <w:shd w:val="clear" w:color="auto" w:fill="auto"/>
          </w:tcPr>
          <w:p w14:paraId="16D53720" w14:textId="2E3B4EBF" w:rsidR="00D570C2" w:rsidRPr="00D570C2" w:rsidRDefault="00D570C2" w:rsidP="00D570C2">
            <w:r w:rsidRPr="00D570C2">
              <w:lastRenderedPageBreak/>
              <w:t>11</w:t>
            </w:r>
          </w:p>
        </w:tc>
        <w:tc>
          <w:tcPr>
            <w:tcW w:w="2284" w:type="dxa"/>
            <w:shd w:val="clear" w:color="auto" w:fill="auto"/>
          </w:tcPr>
          <w:p w14:paraId="0CB08305" w14:textId="6DA668BA" w:rsidR="00D570C2" w:rsidRPr="00D570C2" w:rsidRDefault="00D570C2" w:rsidP="00D570C2">
            <w:proofErr w:type="spellStart"/>
            <w:r w:rsidRPr="00D570C2">
              <w:t>Науқастарды</w:t>
            </w:r>
            <w:proofErr w:type="spellEnd"/>
            <w:r w:rsidRPr="00D570C2">
              <w:t xml:space="preserve"> </w:t>
            </w:r>
            <w:proofErr w:type="spellStart"/>
            <w:r w:rsidRPr="00D570C2">
              <w:t>тасымалдауға</w:t>
            </w:r>
            <w:proofErr w:type="spellEnd"/>
            <w:r w:rsidRPr="00D570C2">
              <w:t xml:space="preserve"> </w:t>
            </w:r>
            <w:proofErr w:type="spellStart"/>
            <w:r w:rsidRPr="00D570C2">
              <w:t>арналған</w:t>
            </w:r>
            <w:proofErr w:type="spellEnd"/>
            <w:r w:rsidRPr="00D570C2">
              <w:t xml:space="preserve"> </w:t>
            </w:r>
            <w:proofErr w:type="spellStart"/>
            <w:r w:rsidRPr="00D570C2">
              <w:t>медициналық</w:t>
            </w:r>
            <w:proofErr w:type="spellEnd"/>
            <w:r w:rsidRPr="00D570C2">
              <w:t xml:space="preserve"> арба</w:t>
            </w:r>
          </w:p>
        </w:tc>
        <w:tc>
          <w:tcPr>
            <w:tcW w:w="992" w:type="dxa"/>
            <w:shd w:val="clear" w:color="auto" w:fill="auto"/>
          </w:tcPr>
          <w:p w14:paraId="6A9F19BA" w14:textId="77777777" w:rsidR="00D570C2" w:rsidRPr="00D570C2" w:rsidRDefault="00D570C2" w:rsidP="00D570C2">
            <w:pPr>
              <w:jc w:val="center"/>
            </w:pPr>
            <w:r w:rsidRPr="00D570C2">
              <w:t>2</w:t>
            </w:r>
          </w:p>
        </w:tc>
        <w:tc>
          <w:tcPr>
            <w:tcW w:w="1417" w:type="dxa"/>
            <w:shd w:val="clear" w:color="auto" w:fill="auto"/>
          </w:tcPr>
          <w:p w14:paraId="74AAD646" w14:textId="77777777" w:rsidR="00D570C2" w:rsidRPr="00D570C2" w:rsidRDefault="00D570C2" w:rsidP="00D570C2">
            <w:pPr>
              <w:jc w:val="center"/>
            </w:pPr>
            <w:r w:rsidRPr="00D570C2">
              <w:t xml:space="preserve">1 600 000   </w:t>
            </w:r>
          </w:p>
        </w:tc>
        <w:tc>
          <w:tcPr>
            <w:tcW w:w="1418" w:type="dxa"/>
            <w:gridSpan w:val="2"/>
            <w:shd w:val="clear" w:color="auto" w:fill="auto"/>
          </w:tcPr>
          <w:p w14:paraId="58EB363C" w14:textId="77777777" w:rsidR="00D570C2" w:rsidRPr="00D570C2" w:rsidRDefault="00D570C2" w:rsidP="00D570C2">
            <w:pPr>
              <w:jc w:val="center"/>
            </w:pPr>
            <w:r w:rsidRPr="00D570C2">
              <w:t xml:space="preserve">3 200 000   </w:t>
            </w:r>
          </w:p>
        </w:tc>
        <w:tc>
          <w:tcPr>
            <w:tcW w:w="1843" w:type="dxa"/>
            <w:vAlign w:val="center"/>
          </w:tcPr>
          <w:p w14:paraId="528C90E9" w14:textId="1298AE47"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75A010CF" w14:textId="5CBAA514"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18B1D10F" w14:textId="4B85572A"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51CF830A" w14:textId="77777777" w:rsidTr="00602AA4">
        <w:trPr>
          <w:gridAfter w:val="1"/>
          <w:wAfter w:w="29" w:type="dxa"/>
        </w:trPr>
        <w:tc>
          <w:tcPr>
            <w:tcW w:w="518" w:type="dxa"/>
            <w:shd w:val="clear" w:color="auto" w:fill="auto"/>
          </w:tcPr>
          <w:p w14:paraId="42EA07F5" w14:textId="658DF4E8" w:rsidR="00D570C2" w:rsidRPr="00D570C2" w:rsidRDefault="00D570C2" w:rsidP="00D570C2">
            <w:r w:rsidRPr="00D570C2">
              <w:t>12</w:t>
            </w:r>
          </w:p>
        </w:tc>
        <w:tc>
          <w:tcPr>
            <w:tcW w:w="2284" w:type="dxa"/>
            <w:shd w:val="clear" w:color="auto" w:fill="auto"/>
          </w:tcPr>
          <w:p w14:paraId="27401CBE" w14:textId="29CAD472" w:rsidR="00D570C2" w:rsidRPr="00D570C2" w:rsidRDefault="00D570C2" w:rsidP="00D570C2">
            <w:proofErr w:type="spellStart"/>
            <w:r w:rsidRPr="00D570C2">
              <w:t>Портативті</w:t>
            </w:r>
            <w:proofErr w:type="spellEnd"/>
            <w:r w:rsidRPr="00D570C2">
              <w:t xml:space="preserve"> </w:t>
            </w:r>
            <w:proofErr w:type="spellStart"/>
            <w:r w:rsidRPr="00D570C2">
              <w:t>ультрадыбыстық</w:t>
            </w:r>
            <w:proofErr w:type="spellEnd"/>
            <w:r w:rsidRPr="00D570C2">
              <w:t xml:space="preserve"> Сканер</w:t>
            </w:r>
          </w:p>
        </w:tc>
        <w:tc>
          <w:tcPr>
            <w:tcW w:w="992" w:type="dxa"/>
            <w:shd w:val="clear" w:color="auto" w:fill="auto"/>
          </w:tcPr>
          <w:p w14:paraId="619B7D96" w14:textId="77777777" w:rsidR="00D570C2" w:rsidRPr="00D570C2" w:rsidRDefault="00D570C2" w:rsidP="00D570C2">
            <w:pPr>
              <w:jc w:val="center"/>
            </w:pPr>
            <w:r w:rsidRPr="00D570C2">
              <w:t>1</w:t>
            </w:r>
          </w:p>
        </w:tc>
        <w:tc>
          <w:tcPr>
            <w:tcW w:w="1417" w:type="dxa"/>
            <w:shd w:val="clear" w:color="auto" w:fill="auto"/>
          </w:tcPr>
          <w:p w14:paraId="252DD828" w14:textId="77777777" w:rsidR="00D570C2" w:rsidRPr="00D570C2" w:rsidRDefault="00D570C2" w:rsidP="00D570C2">
            <w:pPr>
              <w:jc w:val="center"/>
            </w:pPr>
            <w:r w:rsidRPr="00D570C2">
              <w:t xml:space="preserve">23 000 000   </w:t>
            </w:r>
          </w:p>
        </w:tc>
        <w:tc>
          <w:tcPr>
            <w:tcW w:w="1418" w:type="dxa"/>
            <w:gridSpan w:val="2"/>
            <w:shd w:val="clear" w:color="auto" w:fill="auto"/>
          </w:tcPr>
          <w:p w14:paraId="6ACA4940" w14:textId="77777777" w:rsidR="00D570C2" w:rsidRPr="00D570C2" w:rsidRDefault="00D570C2" w:rsidP="00D570C2">
            <w:pPr>
              <w:jc w:val="center"/>
            </w:pPr>
            <w:r w:rsidRPr="00D570C2">
              <w:t xml:space="preserve">23 000 000   </w:t>
            </w:r>
          </w:p>
        </w:tc>
        <w:tc>
          <w:tcPr>
            <w:tcW w:w="1843" w:type="dxa"/>
            <w:vAlign w:val="center"/>
          </w:tcPr>
          <w:p w14:paraId="6D690A78" w14:textId="0C56F2D0"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71C37EEC" w14:textId="7EAA67E2"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73E92223" w14:textId="714F2FA5"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105A5A60" w14:textId="77777777" w:rsidTr="00602AA4">
        <w:trPr>
          <w:gridAfter w:val="1"/>
          <w:wAfter w:w="29" w:type="dxa"/>
        </w:trPr>
        <w:tc>
          <w:tcPr>
            <w:tcW w:w="518" w:type="dxa"/>
            <w:shd w:val="clear" w:color="auto" w:fill="auto"/>
          </w:tcPr>
          <w:p w14:paraId="20E2E6E2" w14:textId="277516DE" w:rsidR="00D570C2" w:rsidRPr="00D570C2" w:rsidRDefault="00D570C2" w:rsidP="00D570C2">
            <w:r w:rsidRPr="00D570C2">
              <w:t>13</w:t>
            </w:r>
          </w:p>
        </w:tc>
        <w:tc>
          <w:tcPr>
            <w:tcW w:w="2284" w:type="dxa"/>
            <w:shd w:val="clear" w:color="auto" w:fill="auto"/>
          </w:tcPr>
          <w:p w14:paraId="3BC0342F" w14:textId="278C9619" w:rsidR="00D570C2" w:rsidRPr="00D570C2" w:rsidRDefault="00D570C2" w:rsidP="00D570C2">
            <w:proofErr w:type="spellStart"/>
            <w:r w:rsidRPr="00D570C2">
              <w:t>Керек-жарақтары</w:t>
            </w:r>
            <w:proofErr w:type="spellEnd"/>
            <w:r w:rsidRPr="00D570C2">
              <w:t xml:space="preserve"> бар </w:t>
            </w:r>
            <w:proofErr w:type="spellStart"/>
            <w:r w:rsidRPr="00D570C2">
              <w:t>өкпені</w:t>
            </w:r>
            <w:proofErr w:type="spellEnd"/>
            <w:r w:rsidRPr="00D570C2">
              <w:t xml:space="preserve"> </w:t>
            </w:r>
            <w:proofErr w:type="spellStart"/>
            <w:r w:rsidRPr="00D570C2">
              <w:t>жасанды</w:t>
            </w:r>
            <w:proofErr w:type="spellEnd"/>
            <w:r w:rsidRPr="00D570C2">
              <w:t xml:space="preserve"> </w:t>
            </w:r>
            <w:proofErr w:type="spellStart"/>
            <w:r w:rsidRPr="00D570C2">
              <w:t>желдету</w:t>
            </w:r>
            <w:proofErr w:type="spellEnd"/>
            <w:r w:rsidRPr="00D570C2">
              <w:t xml:space="preserve"> аппараты (CPAP)</w:t>
            </w:r>
          </w:p>
        </w:tc>
        <w:tc>
          <w:tcPr>
            <w:tcW w:w="992" w:type="dxa"/>
            <w:shd w:val="clear" w:color="auto" w:fill="auto"/>
          </w:tcPr>
          <w:p w14:paraId="579EBEDF" w14:textId="77777777" w:rsidR="00D570C2" w:rsidRPr="00D570C2" w:rsidRDefault="00D570C2" w:rsidP="00D570C2">
            <w:pPr>
              <w:jc w:val="center"/>
            </w:pPr>
            <w:r w:rsidRPr="00D570C2">
              <w:t>2</w:t>
            </w:r>
          </w:p>
        </w:tc>
        <w:tc>
          <w:tcPr>
            <w:tcW w:w="1417" w:type="dxa"/>
            <w:shd w:val="clear" w:color="auto" w:fill="auto"/>
          </w:tcPr>
          <w:p w14:paraId="000D5C03" w14:textId="77777777" w:rsidR="00D570C2" w:rsidRPr="00D570C2" w:rsidRDefault="00D570C2" w:rsidP="00D570C2">
            <w:pPr>
              <w:jc w:val="center"/>
            </w:pPr>
            <w:r w:rsidRPr="00D570C2">
              <w:t xml:space="preserve">25 300 000   </w:t>
            </w:r>
          </w:p>
        </w:tc>
        <w:tc>
          <w:tcPr>
            <w:tcW w:w="1418" w:type="dxa"/>
            <w:gridSpan w:val="2"/>
            <w:shd w:val="clear" w:color="auto" w:fill="auto"/>
          </w:tcPr>
          <w:p w14:paraId="1B8FA141" w14:textId="77777777" w:rsidR="00D570C2" w:rsidRPr="00D570C2" w:rsidRDefault="00D570C2" w:rsidP="00D570C2">
            <w:pPr>
              <w:jc w:val="center"/>
            </w:pPr>
            <w:r w:rsidRPr="00D570C2">
              <w:t xml:space="preserve">50 600 000   </w:t>
            </w:r>
          </w:p>
        </w:tc>
        <w:tc>
          <w:tcPr>
            <w:tcW w:w="1843" w:type="dxa"/>
            <w:vAlign w:val="center"/>
          </w:tcPr>
          <w:p w14:paraId="7029FD00" w14:textId="6CFD8B2E"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15DBCDEE" w14:textId="0AC0C8E6"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2C77F0B7" w14:textId="0C50B813"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364FDD63" w14:textId="77777777" w:rsidTr="00602AA4">
        <w:trPr>
          <w:gridAfter w:val="1"/>
          <w:wAfter w:w="29" w:type="dxa"/>
        </w:trPr>
        <w:tc>
          <w:tcPr>
            <w:tcW w:w="518" w:type="dxa"/>
            <w:shd w:val="clear" w:color="auto" w:fill="auto"/>
          </w:tcPr>
          <w:p w14:paraId="7549C9B2" w14:textId="28196940" w:rsidR="00D570C2" w:rsidRPr="00D570C2" w:rsidRDefault="00D570C2" w:rsidP="00D570C2">
            <w:r w:rsidRPr="00D570C2">
              <w:t>14</w:t>
            </w:r>
          </w:p>
        </w:tc>
        <w:tc>
          <w:tcPr>
            <w:tcW w:w="2284" w:type="dxa"/>
            <w:shd w:val="clear" w:color="auto" w:fill="auto"/>
          </w:tcPr>
          <w:p w14:paraId="2ACBB40A" w14:textId="5ECE4B14" w:rsidR="00D570C2" w:rsidRPr="00D570C2" w:rsidRDefault="00D570C2" w:rsidP="00D570C2">
            <w:proofErr w:type="spellStart"/>
            <w:r w:rsidRPr="00D570C2">
              <w:t>Жаңа</w:t>
            </w:r>
            <w:proofErr w:type="spellEnd"/>
            <w:r w:rsidRPr="00D570C2">
              <w:t xml:space="preserve"> </w:t>
            </w:r>
            <w:proofErr w:type="spellStart"/>
            <w:r w:rsidRPr="00D570C2">
              <w:t>туған</w:t>
            </w:r>
            <w:proofErr w:type="spellEnd"/>
            <w:r w:rsidRPr="00D570C2">
              <w:t xml:space="preserve"> </w:t>
            </w:r>
            <w:proofErr w:type="spellStart"/>
            <w:r w:rsidRPr="00D570C2">
              <w:t>нәрестелерге</w:t>
            </w:r>
            <w:proofErr w:type="spellEnd"/>
            <w:r w:rsidRPr="00D570C2">
              <w:t xml:space="preserve"> </w:t>
            </w:r>
            <w:proofErr w:type="spellStart"/>
            <w:r w:rsidRPr="00D570C2">
              <w:t>арналған</w:t>
            </w:r>
            <w:proofErr w:type="spellEnd"/>
            <w:r w:rsidRPr="00D570C2">
              <w:t xml:space="preserve"> фототерапия </w:t>
            </w:r>
            <w:proofErr w:type="spellStart"/>
            <w:r w:rsidRPr="00D570C2">
              <w:t>жүйесі</w:t>
            </w:r>
            <w:proofErr w:type="spellEnd"/>
          </w:p>
        </w:tc>
        <w:tc>
          <w:tcPr>
            <w:tcW w:w="992" w:type="dxa"/>
            <w:shd w:val="clear" w:color="auto" w:fill="auto"/>
          </w:tcPr>
          <w:p w14:paraId="63C6BF91" w14:textId="77777777" w:rsidR="00D570C2" w:rsidRPr="00D570C2" w:rsidRDefault="00D570C2" w:rsidP="00D570C2">
            <w:pPr>
              <w:jc w:val="center"/>
            </w:pPr>
            <w:r w:rsidRPr="00D570C2">
              <w:t>1</w:t>
            </w:r>
          </w:p>
        </w:tc>
        <w:tc>
          <w:tcPr>
            <w:tcW w:w="1417" w:type="dxa"/>
            <w:shd w:val="clear" w:color="auto" w:fill="auto"/>
          </w:tcPr>
          <w:p w14:paraId="5AB01902" w14:textId="77777777" w:rsidR="00D570C2" w:rsidRPr="00D570C2" w:rsidRDefault="00D570C2" w:rsidP="00D570C2">
            <w:pPr>
              <w:jc w:val="center"/>
            </w:pPr>
            <w:r w:rsidRPr="00D570C2">
              <w:t xml:space="preserve">1 757 000   </w:t>
            </w:r>
          </w:p>
        </w:tc>
        <w:tc>
          <w:tcPr>
            <w:tcW w:w="1418" w:type="dxa"/>
            <w:gridSpan w:val="2"/>
            <w:shd w:val="clear" w:color="auto" w:fill="auto"/>
          </w:tcPr>
          <w:p w14:paraId="30BC3AD1" w14:textId="77777777" w:rsidR="00D570C2" w:rsidRPr="00D570C2" w:rsidRDefault="00D570C2" w:rsidP="00D570C2">
            <w:pPr>
              <w:jc w:val="center"/>
            </w:pPr>
            <w:r w:rsidRPr="00D570C2">
              <w:t xml:space="preserve">1 757 000   </w:t>
            </w:r>
          </w:p>
        </w:tc>
        <w:tc>
          <w:tcPr>
            <w:tcW w:w="1843" w:type="dxa"/>
            <w:vAlign w:val="center"/>
          </w:tcPr>
          <w:p w14:paraId="40293CA4" w14:textId="5B82EA4F"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09083BD2" w14:textId="76B7A12C"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1BEB8B68" w14:textId="4B907A17"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04F3B939" w14:textId="77777777" w:rsidTr="00602AA4">
        <w:trPr>
          <w:gridAfter w:val="1"/>
          <w:wAfter w:w="29" w:type="dxa"/>
        </w:trPr>
        <w:tc>
          <w:tcPr>
            <w:tcW w:w="518" w:type="dxa"/>
            <w:shd w:val="clear" w:color="auto" w:fill="auto"/>
          </w:tcPr>
          <w:p w14:paraId="30ECF92E" w14:textId="0F25C2DB" w:rsidR="00D570C2" w:rsidRPr="00D570C2" w:rsidRDefault="00D570C2" w:rsidP="00D570C2">
            <w:r w:rsidRPr="00D570C2">
              <w:t>15</w:t>
            </w:r>
          </w:p>
        </w:tc>
        <w:tc>
          <w:tcPr>
            <w:tcW w:w="2284" w:type="dxa"/>
            <w:shd w:val="clear" w:color="auto" w:fill="auto"/>
          </w:tcPr>
          <w:p w14:paraId="0E2027DD" w14:textId="4CAB03A9" w:rsidR="00D570C2" w:rsidRPr="00D570C2" w:rsidRDefault="00D570C2" w:rsidP="00D570C2">
            <w:proofErr w:type="spellStart"/>
            <w:r w:rsidRPr="00D570C2">
              <w:t>Шприцті</w:t>
            </w:r>
            <w:proofErr w:type="spellEnd"/>
            <w:r w:rsidRPr="00D570C2">
              <w:t xml:space="preserve"> </w:t>
            </w:r>
            <w:proofErr w:type="spellStart"/>
            <w:r w:rsidRPr="00D570C2">
              <w:t>инфузиялық</w:t>
            </w:r>
            <w:proofErr w:type="spellEnd"/>
            <w:r w:rsidRPr="00D570C2">
              <w:t xml:space="preserve"> </w:t>
            </w:r>
            <w:proofErr w:type="spellStart"/>
            <w:r w:rsidRPr="00D570C2">
              <w:t>сорғы</w:t>
            </w:r>
            <w:proofErr w:type="spellEnd"/>
          </w:p>
        </w:tc>
        <w:tc>
          <w:tcPr>
            <w:tcW w:w="992" w:type="dxa"/>
            <w:shd w:val="clear" w:color="auto" w:fill="auto"/>
          </w:tcPr>
          <w:p w14:paraId="02A60E13" w14:textId="77777777" w:rsidR="00D570C2" w:rsidRPr="00D570C2" w:rsidRDefault="00D570C2" w:rsidP="00D570C2">
            <w:pPr>
              <w:jc w:val="center"/>
            </w:pPr>
            <w:r w:rsidRPr="00D570C2">
              <w:t>6</w:t>
            </w:r>
          </w:p>
        </w:tc>
        <w:tc>
          <w:tcPr>
            <w:tcW w:w="1417" w:type="dxa"/>
            <w:shd w:val="clear" w:color="auto" w:fill="auto"/>
          </w:tcPr>
          <w:p w14:paraId="377698A3" w14:textId="77777777" w:rsidR="00D570C2" w:rsidRPr="00D570C2" w:rsidRDefault="00D570C2" w:rsidP="00D570C2">
            <w:pPr>
              <w:jc w:val="center"/>
            </w:pPr>
            <w:r w:rsidRPr="00D570C2">
              <w:t xml:space="preserve">615 000   </w:t>
            </w:r>
          </w:p>
        </w:tc>
        <w:tc>
          <w:tcPr>
            <w:tcW w:w="1418" w:type="dxa"/>
            <w:gridSpan w:val="2"/>
            <w:shd w:val="clear" w:color="auto" w:fill="auto"/>
          </w:tcPr>
          <w:p w14:paraId="5BCA85B9" w14:textId="77777777" w:rsidR="00D570C2" w:rsidRPr="00D570C2" w:rsidRDefault="00D570C2" w:rsidP="00D570C2">
            <w:pPr>
              <w:jc w:val="center"/>
            </w:pPr>
            <w:r w:rsidRPr="00D570C2">
              <w:t xml:space="preserve">3 690 000   </w:t>
            </w:r>
          </w:p>
        </w:tc>
        <w:tc>
          <w:tcPr>
            <w:tcW w:w="1843" w:type="dxa"/>
            <w:vAlign w:val="center"/>
          </w:tcPr>
          <w:p w14:paraId="0378F941" w14:textId="334F4F1C"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2FEED6E" w14:textId="4062490B"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18E7855B" w14:textId="5E066A23"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2DD3FAC5" w14:textId="77777777" w:rsidTr="00602AA4">
        <w:trPr>
          <w:gridAfter w:val="1"/>
          <w:wAfter w:w="29" w:type="dxa"/>
        </w:trPr>
        <w:tc>
          <w:tcPr>
            <w:tcW w:w="518" w:type="dxa"/>
            <w:shd w:val="clear" w:color="auto" w:fill="auto"/>
          </w:tcPr>
          <w:p w14:paraId="151565EC" w14:textId="4017E3BA" w:rsidR="00D570C2" w:rsidRPr="00D570C2" w:rsidRDefault="00D570C2" w:rsidP="00D570C2">
            <w:r w:rsidRPr="00D570C2">
              <w:t>16</w:t>
            </w:r>
          </w:p>
        </w:tc>
        <w:tc>
          <w:tcPr>
            <w:tcW w:w="2284" w:type="dxa"/>
            <w:shd w:val="clear" w:color="auto" w:fill="auto"/>
          </w:tcPr>
          <w:p w14:paraId="70F3DAA2" w14:textId="648FD0D7" w:rsidR="00D570C2" w:rsidRPr="00D570C2" w:rsidRDefault="00D570C2" w:rsidP="00D570C2">
            <w:proofErr w:type="spellStart"/>
            <w:r w:rsidRPr="00D570C2">
              <w:t>Капнографиясы</w:t>
            </w:r>
            <w:proofErr w:type="spellEnd"/>
            <w:r w:rsidRPr="00D570C2">
              <w:t xml:space="preserve"> бар </w:t>
            </w:r>
            <w:proofErr w:type="spellStart"/>
            <w:r w:rsidRPr="00D570C2">
              <w:t>төсек</w:t>
            </w:r>
            <w:proofErr w:type="spellEnd"/>
            <w:r w:rsidRPr="00D570C2">
              <w:t xml:space="preserve"> </w:t>
            </w:r>
            <w:proofErr w:type="spellStart"/>
            <w:r w:rsidRPr="00D570C2">
              <w:t>жанындағы</w:t>
            </w:r>
            <w:proofErr w:type="spellEnd"/>
            <w:r w:rsidRPr="00D570C2">
              <w:t xml:space="preserve"> </w:t>
            </w:r>
            <w:proofErr w:type="spellStart"/>
            <w:r w:rsidRPr="00D570C2">
              <w:t>неонаталды</w:t>
            </w:r>
            <w:proofErr w:type="spellEnd"/>
            <w:r w:rsidRPr="00D570C2">
              <w:t xml:space="preserve"> </w:t>
            </w:r>
            <w:proofErr w:type="spellStart"/>
            <w:r w:rsidRPr="00D570C2">
              <w:t>мониторлар</w:t>
            </w:r>
            <w:proofErr w:type="spellEnd"/>
          </w:p>
        </w:tc>
        <w:tc>
          <w:tcPr>
            <w:tcW w:w="992" w:type="dxa"/>
            <w:shd w:val="clear" w:color="auto" w:fill="auto"/>
          </w:tcPr>
          <w:p w14:paraId="56177921" w14:textId="77777777" w:rsidR="00D570C2" w:rsidRPr="00D570C2" w:rsidRDefault="00D570C2" w:rsidP="00D570C2">
            <w:pPr>
              <w:jc w:val="center"/>
            </w:pPr>
            <w:r w:rsidRPr="00D570C2">
              <w:t>3</w:t>
            </w:r>
          </w:p>
        </w:tc>
        <w:tc>
          <w:tcPr>
            <w:tcW w:w="1417" w:type="dxa"/>
            <w:shd w:val="clear" w:color="auto" w:fill="auto"/>
          </w:tcPr>
          <w:p w14:paraId="5D8EBFA1" w14:textId="77777777" w:rsidR="00D570C2" w:rsidRPr="00D570C2" w:rsidRDefault="00D570C2" w:rsidP="00D570C2">
            <w:pPr>
              <w:jc w:val="center"/>
            </w:pPr>
            <w:r w:rsidRPr="00D570C2">
              <w:t xml:space="preserve">3 800 000   </w:t>
            </w:r>
          </w:p>
        </w:tc>
        <w:tc>
          <w:tcPr>
            <w:tcW w:w="1418" w:type="dxa"/>
            <w:gridSpan w:val="2"/>
            <w:shd w:val="clear" w:color="auto" w:fill="auto"/>
          </w:tcPr>
          <w:p w14:paraId="485A58C2" w14:textId="77777777" w:rsidR="00D570C2" w:rsidRPr="00D570C2" w:rsidRDefault="00D570C2" w:rsidP="00D570C2">
            <w:pPr>
              <w:jc w:val="center"/>
            </w:pPr>
            <w:r w:rsidRPr="00D570C2">
              <w:t xml:space="preserve">11 400 000   </w:t>
            </w:r>
          </w:p>
        </w:tc>
        <w:tc>
          <w:tcPr>
            <w:tcW w:w="1843" w:type="dxa"/>
            <w:vAlign w:val="center"/>
          </w:tcPr>
          <w:p w14:paraId="4D0BD913" w14:textId="3C20AFFC"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A939C7F" w14:textId="2C3E41B0"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6BE791DF" w14:textId="4A783E35"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13FB942A" w14:textId="77777777" w:rsidTr="00602AA4">
        <w:trPr>
          <w:gridAfter w:val="1"/>
          <w:wAfter w:w="29" w:type="dxa"/>
        </w:trPr>
        <w:tc>
          <w:tcPr>
            <w:tcW w:w="518" w:type="dxa"/>
            <w:shd w:val="clear" w:color="auto" w:fill="auto"/>
          </w:tcPr>
          <w:p w14:paraId="38481AA1" w14:textId="6D5828D3" w:rsidR="00D570C2" w:rsidRPr="00D570C2" w:rsidRDefault="00D570C2" w:rsidP="00D570C2">
            <w:r w:rsidRPr="00D570C2">
              <w:t>17</w:t>
            </w:r>
          </w:p>
        </w:tc>
        <w:tc>
          <w:tcPr>
            <w:tcW w:w="2284" w:type="dxa"/>
            <w:shd w:val="clear" w:color="auto" w:fill="auto"/>
          </w:tcPr>
          <w:p w14:paraId="41325BC5" w14:textId="27CBA137" w:rsidR="00D570C2" w:rsidRPr="00D570C2" w:rsidRDefault="00D570C2" w:rsidP="00D570C2">
            <w:proofErr w:type="spellStart"/>
            <w:r w:rsidRPr="00D570C2">
              <w:t>Жаңа</w:t>
            </w:r>
            <w:proofErr w:type="spellEnd"/>
            <w:r w:rsidRPr="00D570C2">
              <w:t xml:space="preserve"> </w:t>
            </w:r>
            <w:proofErr w:type="spellStart"/>
            <w:r w:rsidRPr="00D570C2">
              <w:t>туған</w:t>
            </w:r>
            <w:proofErr w:type="spellEnd"/>
            <w:r w:rsidRPr="00D570C2">
              <w:t xml:space="preserve"> </w:t>
            </w:r>
            <w:proofErr w:type="spellStart"/>
            <w:r w:rsidRPr="00D570C2">
              <w:t>нәрестелерге</w:t>
            </w:r>
            <w:proofErr w:type="spellEnd"/>
            <w:r w:rsidRPr="00D570C2">
              <w:t xml:space="preserve"> </w:t>
            </w:r>
            <w:proofErr w:type="spellStart"/>
            <w:r w:rsidRPr="00D570C2">
              <w:t>арналған</w:t>
            </w:r>
            <w:proofErr w:type="spellEnd"/>
            <w:r w:rsidRPr="00D570C2">
              <w:t xml:space="preserve"> </w:t>
            </w:r>
            <w:proofErr w:type="spellStart"/>
            <w:r w:rsidRPr="00D570C2">
              <w:t>ашық</w:t>
            </w:r>
            <w:proofErr w:type="spellEnd"/>
            <w:r w:rsidRPr="00D570C2">
              <w:t xml:space="preserve"> </w:t>
            </w:r>
            <w:proofErr w:type="spellStart"/>
            <w:r w:rsidRPr="00D570C2">
              <w:t>реанимациялық</w:t>
            </w:r>
            <w:proofErr w:type="spellEnd"/>
            <w:r w:rsidRPr="00D570C2">
              <w:t xml:space="preserve"> </w:t>
            </w:r>
            <w:proofErr w:type="spellStart"/>
            <w:r w:rsidRPr="00D570C2">
              <w:t>жүйе</w:t>
            </w:r>
            <w:proofErr w:type="spellEnd"/>
          </w:p>
        </w:tc>
        <w:tc>
          <w:tcPr>
            <w:tcW w:w="992" w:type="dxa"/>
            <w:shd w:val="clear" w:color="auto" w:fill="auto"/>
          </w:tcPr>
          <w:p w14:paraId="43F760C5" w14:textId="77777777" w:rsidR="00D570C2" w:rsidRPr="00D570C2" w:rsidRDefault="00D570C2" w:rsidP="00D570C2">
            <w:pPr>
              <w:jc w:val="center"/>
            </w:pPr>
            <w:r w:rsidRPr="00D570C2">
              <w:t>2</w:t>
            </w:r>
          </w:p>
        </w:tc>
        <w:tc>
          <w:tcPr>
            <w:tcW w:w="1417" w:type="dxa"/>
            <w:shd w:val="clear" w:color="auto" w:fill="auto"/>
          </w:tcPr>
          <w:p w14:paraId="044834FF" w14:textId="77777777" w:rsidR="00D570C2" w:rsidRPr="00D570C2" w:rsidRDefault="00D570C2" w:rsidP="00D570C2">
            <w:pPr>
              <w:jc w:val="center"/>
            </w:pPr>
            <w:r w:rsidRPr="00D570C2">
              <w:t>11 266 933</w:t>
            </w:r>
          </w:p>
        </w:tc>
        <w:tc>
          <w:tcPr>
            <w:tcW w:w="1418" w:type="dxa"/>
            <w:gridSpan w:val="2"/>
            <w:shd w:val="clear" w:color="auto" w:fill="auto"/>
          </w:tcPr>
          <w:p w14:paraId="6125BC6D" w14:textId="77777777" w:rsidR="00D570C2" w:rsidRPr="00D570C2" w:rsidRDefault="00D570C2" w:rsidP="00D570C2">
            <w:pPr>
              <w:jc w:val="center"/>
            </w:pPr>
            <w:r w:rsidRPr="00D570C2">
              <w:t>22 533 866</w:t>
            </w:r>
          </w:p>
        </w:tc>
        <w:tc>
          <w:tcPr>
            <w:tcW w:w="1843" w:type="dxa"/>
            <w:vAlign w:val="center"/>
          </w:tcPr>
          <w:p w14:paraId="7FBA9EB9" w14:textId="6430DF99"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35682C73" w14:textId="7C6825D7"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787DFA63" w14:textId="06FD6242"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62B3B6BC" w14:textId="77777777" w:rsidTr="00602AA4">
        <w:trPr>
          <w:gridAfter w:val="1"/>
          <w:wAfter w:w="29" w:type="dxa"/>
        </w:trPr>
        <w:tc>
          <w:tcPr>
            <w:tcW w:w="518" w:type="dxa"/>
            <w:shd w:val="clear" w:color="auto" w:fill="auto"/>
          </w:tcPr>
          <w:p w14:paraId="356FCDD3" w14:textId="60741E71" w:rsidR="00D570C2" w:rsidRPr="00D570C2" w:rsidRDefault="00D570C2" w:rsidP="00D570C2">
            <w:r w:rsidRPr="00D570C2">
              <w:t>18</w:t>
            </w:r>
          </w:p>
        </w:tc>
        <w:tc>
          <w:tcPr>
            <w:tcW w:w="2284" w:type="dxa"/>
            <w:shd w:val="clear" w:color="auto" w:fill="auto"/>
          </w:tcPr>
          <w:p w14:paraId="1D37E4D5" w14:textId="59C21830" w:rsidR="00D570C2" w:rsidRPr="00D570C2" w:rsidRDefault="00D570C2" w:rsidP="00D570C2">
            <w:proofErr w:type="spellStart"/>
            <w:r w:rsidRPr="00D570C2">
              <w:t>Жаңа</w:t>
            </w:r>
            <w:proofErr w:type="spellEnd"/>
            <w:r w:rsidRPr="00D570C2">
              <w:t xml:space="preserve"> </w:t>
            </w:r>
            <w:proofErr w:type="spellStart"/>
            <w:r w:rsidRPr="00D570C2">
              <w:t>туған</w:t>
            </w:r>
            <w:proofErr w:type="spellEnd"/>
            <w:r w:rsidRPr="00D570C2">
              <w:t xml:space="preserve"> </w:t>
            </w:r>
            <w:proofErr w:type="spellStart"/>
            <w:r w:rsidRPr="00D570C2">
              <w:t>нәрестелерге</w:t>
            </w:r>
            <w:proofErr w:type="spellEnd"/>
            <w:r w:rsidRPr="00D570C2">
              <w:t xml:space="preserve"> </w:t>
            </w:r>
            <w:proofErr w:type="spellStart"/>
            <w:r w:rsidRPr="00D570C2">
              <w:t>арналған</w:t>
            </w:r>
            <w:proofErr w:type="spellEnd"/>
            <w:r w:rsidRPr="00D570C2">
              <w:t xml:space="preserve"> </w:t>
            </w:r>
            <w:proofErr w:type="spellStart"/>
            <w:r w:rsidRPr="00D570C2">
              <w:t>қарқынды</w:t>
            </w:r>
            <w:proofErr w:type="spellEnd"/>
            <w:r w:rsidRPr="00D570C2">
              <w:t xml:space="preserve"> терапия инкубаторы</w:t>
            </w:r>
          </w:p>
        </w:tc>
        <w:tc>
          <w:tcPr>
            <w:tcW w:w="992" w:type="dxa"/>
            <w:shd w:val="clear" w:color="auto" w:fill="auto"/>
          </w:tcPr>
          <w:p w14:paraId="0452764E" w14:textId="77777777" w:rsidR="00D570C2" w:rsidRPr="00D570C2" w:rsidRDefault="00D570C2" w:rsidP="00D570C2">
            <w:pPr>
              <w:jc w:val="center"/>
            </w:pPr>
            <w:r w:rsidRPr="00D570C2">
              <w:t>1</w:t>
            </w:r>
          </w:p>
        </w:tc>
        <w:tc>
          <w:tcPr>
            <w:tcW w:w="1417" w:type="dxa"/>
            <w:shd w:val="clear" w:color="auto" w:fill="auto"/>
          </w:tcPr>
          <w:p w14:paraId="6A914747" w14:textId="77777777" w:rsidR="00D570C2" w:rsidRPr="00D570C2" w:rsidRDefault="00D570C2" w:rsidP="00D570C2">
            <w:pPr>
              <w:jc w:val="center"/>
            </w:pPr>
            <w:r w:rsidRPr="00D570C2">
              <w:t xml:space="preserve">13 890 000   </w:t>
            </w:r>
          </w:p>
        </w:tc>
        <w:tc>
          <w:tcPr>
            <w:tcW w:w="1418" w:type="dxa"/>
            <w:gridSpan w:val="2"/>
            <w:shd w:val="clear" w:color="auto" w:fill="auto"/>
          </w:tcPr>
          <w:p w14:paraId="626870CB" w14:textId="77777777" w:rsidR="00D570C2" w:rsidRPr="00D570C2" w:rsidRDefault="00D570C2" w:rsidP="00D570C2">
            <w:pPr>
              <w:jc w:val="center"/>
            </w:pPr>
            <w:r w:rsidRPr="00D570C2">
              <w:t xml:space="preserve">13 890 000   </w:t>
            </w:r>
          </w:p>
        </w:tc>
        <w:tc>
          <w:tcPr>
            <w:tcW w:w="1843" w:type="dxa"/>
            <w:vAlign w:val="center"/>
          </w:tcPr>
          <w:p w14:paraId="5BBBFB34" w14:textId="67B3B6E0"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5A0E377" w14:textId="5E227F7A"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18432373" w14:textId="791A5707"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29FBD315" w14:textId="77777777" w:rsidTr="00602AA4">
        <w:trPr>
          <w:gridAfter w:val="1"/>
          <w:wAfter w:w="29" w:type="dxa"/>
        </w:trPr>
        <w:tc>
          <w:tcPr>
            <w:tcW w:w="518" w:type="dxa"/>
            <w:shd w:val="clear" w:color="auto" w:fill="auto"/>
          </w:tcPr>
          <w:p w14:paraId="237640D6" w14:textId="392A452E" w:rsidR="00D570C2" w:rsidRPr="00D570C2" w:rsidRDefault="00D570C2" w:rsidP="00D570C2">
            <w:r w:rsidRPr="00D570C2">
              <w:t>19</w:t>
            </w:r>
          </w:p>
        </w:tc>
        <w:tc>
          <w:tcPr>
            <w:tcW w:w="2284" w:type="dxa"/>
            <w:shd w:val="clear" w:color="auto" w:fill="auto"/>
          </w:tcPr>
          <w:p w14:paraId="0AA212DC" w14:textId="48A33E8A" w:rsidR="00D570C2" w:rsidRPr="00D570C2" w:rsidRDefault="00D570C2" w:rsidP="00D570C2">
            <w:r w:rsidRPr="00D570C2">
              <w:t xml:space="preserve">БАӘ, КСВП, </w:t>
            </w:r>
            <w:proofErr w:type="spellStart"/>
            <w:r w:rsidRPr="00D570C2">
              <w:t>импедансометрия</w:t>
            </w:r>
            <w:proofErr w:type="spellEnd"/>
            <w:r w:rsidRPr="00D570C2">
              <w:t xml:space="preserve"> </w:t>
            </w:r>
            <w:proofErr w:type="spellStart"/>
            <w:r w:rsidRPr="00D570C2">
              <w:t>және</w:t>
            </w:r>
            <w:proofErr w:type="spellEnd"/>
            <w:r w:rsidRPr="00D570C2">
              <w:t xml:space="preserve"> </w:t>
            </w:r>
            <w:proofErr w:type="spellStart"/>
            <w:r w:rsidRPr="00D570C2">
              <w:t>аудиологиялық</w:t>
            </w:r>
            <w:proofErr w:type="spellEnd"/>
            <w:r w:rsidRPr="00D570C2">
              <w:t xml:space="preserve"> </w:t>
            </w:r>
            <w:proofErr w:type="spellStart"/>
            <w:r w:rsidRPr="00D570C2">
              <w:t>скринингке</w:t>
            </w:r>
            <w:proofErr w:type="spellEnd"/>
            <w:r w:rsidRPr="00D570C2">
              <w:t xml:space="preserve"> </w:t>
            </w:r>
            <w:proofErr w:type="spellStart"/>
            <w:r w:rsidRPr="00D570C2">
              <w:t>арналған</w:t>
            </w:r>
            <w:proofErr w:type="spellEnd"/>
            <w:r w:rsidRPr="00D570C2">
              <w:t xml:space="preserve"> </w:t>
            </w:r>
            <w:proofErr w:type="spellStart"/>
            <w:r w:rsidRPr="00D570C2">
              <w:t>жүйе</w:t>
            </w:r>
            <w:proofErr w:type="spellEnd"/>
          </w:p>
        </w:tc>
        <w:tc>
          <w:tcPr>
            <w:tcW w:w="992" w:type="dxa"/>
            <w:shd w:val="clear" w:color="auto" w:fill="auto"/>
          </w:tcPr>
          <w:p w14:paraId="06BA2F7B" w14:textId="77777777" w:rsidR="00D570C2" w:rsidRPr="00D570C2" w:rsidRDefault="00D570C2" w:rsidP="00D570C2">
            <w:pPr>
              <w:jc w:val="center"/>
            </w:pPr>
            <w:r w:rsidRPr="00D570C2">
              <w:t>2</w:t>
            </w:r>
          </w:p>
        </w:tc>
        <w:tc>
          <w:tcPr>
            <w:tcW w:w="1417" w:type="dxa"/>
            <w:shd w:val="clear" w:color="auto" w:fill="auto"/>
          </w:tcPr>
          <w:p w14:paraId="2FBC45F2" w14:textId="77777777" w:rsidR="00D570C2" w:rsidRPr="00D570C2" w:rsidRDefault="00D570C2" w:rsidP="00D570C2">
            <w:pPr>
              <w:jc w:val="center"/>
            </w:pPr>
            <w:r w:rsidRPr="00D570C2">
              <w:t xml:space="preserve">6 000 000   </w:t>
            </w:r>
          </w:p>
        </w:tc>
        <w:tc>
          <w:tcPr>
            <w:tcW w:w="1418" w:type="dxa"/>
            <w:gridSpan w:val="2"/>
            <w:shd w:val="clear" w:color="auto" w:fill="auto"/>
          </w:tcPr>
          <w:p w14:paraId="64D41A98" w14:textId="77777777" w:rsidR="00D570C2" w:rsidRPr="00D570C2" w:rsidRDefault="00D570C2" w:rsidP="00D570C2">
            <w:pPr>
              <w:jc w:val="center"/>
            </w:pPr>
            <w:r w:rsidRPr="00D570C2">
              <w:t xml:space="preserve">12 000 000   </w:t>
            </w:r>
          </w:p>
        </w:tc>
        <w:tc>
          <w:tcPr>
            <w:tcW w:w="1843" w:type="dxa"/>
            <w:vAlign w:val="center"/>
          </w:tcPr>
          <w:p w14:paraId="380D3693" w14:textId="4808B291"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6DF37AD1" w14:textId="398B81EF"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30BBA6D4" w14:textId="7448CF7A"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2EA9E07A" w14:textId="77777777" w:rsidTr="00602AA4">
        <w:trPr>
          <w:gridAfter w:val="1"/>
          <w:wAfter w:w="29" w:type="dxa"/>
        </w:trPr>
        <w:tc>
          <w:tcPr>
            <w:tcW w:w="518" w:type="dxa"/>
            <w:shd w:val="clear" w:color="auto" w:fill="auto"/>
          </w:tcPr>
          <w:p w14:paraId="3CDD8BB8" w14:textId="71330AEF" w:rsidR="00D570C2" w:rsidRPr="00D570C2" w:rsidRDefault="00D570C2" w:rsidP="00D570C2">
            <w:r w:rsidRPr="00D570C2">
              <w:t>20</w:t>
            </w:r>
          </w:p>
        </w:tc>
        <w:tc>
          <w:tcPr>
            <w:tcW w:w="2284" w:type="dxa"/>
            <w:shd w:val="clear" w:color="auto" w:fill="auto"/>
          </w:tcPr>
          <w:p w14:paraId="1A45E970" w14:textId="597CCA91" w:rsidR="00D570C2" w:rsidRPr="00D570C2" w:rsidRDefault="00D570C2" w:rsidP="00D570C2">
            <w:proofErr w:type="spellStart"/>
            <w:r w:rsidRPr="00D570C2">
              <w:t>Жаңа</w:t>
            </w:r>
            <w:proofErr w:type="spellEnd"/>
            <w:r w:rsidRPr="00D570C2">
              <w:t xml:space="preserve"> </w:t>
            </w:r>
            <w:proofErr w:type="spellStart"/>
            <w:r w:rsidRPr="00D570C2">
              <w:t>туған</w:t>
            </w:r>
            <w:proofErr w:type="spellEnd"/>
            <w:r w:rsidRPr="00D570C2">
              <w:t xml:space="preserve"> </w:t>
            </w:r>
            <w:proofErr w:type="spellStart"/>
            <w:r w:rsidRPr="00D570C2">
              <w:t>нәрестелерді</w:t>
            </w:r>
            <w:proofErr w:type="spellEnd"/>
            <w:r w:rsidRPr="00D570C2">
              <w:t xml:space="preserve"> </w:t>
            </w:r>
            <w:proofErr w:type="spellStart"/>
            <w:r w:rsidRPr="00D570C2">
              <w:t>керек-жарақтарымен</w:t>
            </w:r>
            <w:proofErr w:type="spellEnd"/>
            <w:r w:rsidRPr="00D570C2">
              <w:t xml:space="preserve"> </w:t>
            </w:r>
            <w:proofErr w:type="spellStart"/>
            <w:r w:rsidRPr="00D570C2">
              <w:t>салқындатуға</w:t>
            </w:r>
            <w:proofErr w:type="spellEnd"/>
            <w:r w:rsidRPr="00D570C2">
              <w:t xml:space="preserve"> </w:t>
            </w:r>
            <w:proofErr w:type="spellStart"/>
            <w:r w:rsidRPr="00D570C2">
              <w:t>және</w:t>
            </w:r>
            <w:proofErr w:type="spellEnd"/>
            <w:r w:rsidRPr="00D570C2">
              <w:t xml:space="preserve"> </w:t>
            </w:r>
            <w:proofErr w:type="spellStart"/>
            <w:r w:rsidRPr="00D570C2">
              <w:t>жылытуға</w:t>
            </w:r>
            <w:proofErr w:type="spellEnd"/>
            <w:r w:rsidRPr="00D570C2">
              <w:t xml:space="preserve"> </w:t>
            </w:r>
            <w:proofErr w:type="spellStart"/>
            <w:r w:rsidRPr="00D570C2">
              <w:t>арналған</w:t>
            </w:r>
            <w:proofErr w:type="spellEnd"/>
            <w:r w:rsidRPr="00D570C2">
              <w:t xml:space="preserve"> </w:t>
            </w:r>
            <w:proofErr w:type="spellStart"/>
            <w:r w:rsidRPr="00D570C2">
              <w:t>гипо</w:t>
            </w:r>
            <w:proofErr w:type="spellEnd"/>
            <w:r w:rsidRPr="00D570C2">
              <w:t>/</w:t>
            </w:r>
            <w:proofErr w:type="spellStart"/>
            <w:r w:rsidRPr="00D570C2">
              <w:t>гипертемиялық</w:t>
            </w:r>
            <w:proofErr w:type="spellEnd"/>
            <w:r w:rsidRPr="00D570C2">
              <w:t xml:space="preserve"> Аппарат</w:t>
            </w:r>
          </w:p>
        </w:tc>
        <w:tc>
          <w:tcPr>
            <w:tcW w:w="992" w:type="dxa"/>
            <w:shd w:val="clear" w:color="auto" w:fill="auto"/>
          </w:tcPr>
          <w:p w14:paraId="07192E21" w14:textId="77777777" w:rsidR="00D570C2" w:rsidRPr="00D570C2" w:rsidRDefault="00D570C2" w:rsidP="00D570C2">
            <w:pPr>
              <w:jc w:val="center"/>
            </w:pPr>
            <w:r w:rsidRPr="00D570C2">
              <w:t>1</w:t>
            </w:r>
          </w:p>
        </w:tc>
        <w:tc>
          <w:tcPr>
            <w:tcW w:w="1417" w:type="dxa"/>
            <w:shd w:val="clear" w:color="auto" w:fill="auto"/>
          </w:tcPr>
          <w:p w14:paraId="6C0B638E" w14:textId="77777777" w:rsidR="00D570C2" w:rsidRPr="00D570C2" w:rsidRDefault="00D570C2" w:rsidP="00D570C2">
            <w:pPr>
              <w:jc w:val="center"/>
            </w:pPr>
            <w:r w:rsidRPr="00D570C2">
              <w:t xml:space="preserve">19 330 000   </w:t>
            </w:r>
          </w:p>
        </w:tc>
        <w:tc>
          <w:tcPr>
            <w:tcW w:w="1418" w:type="dxa"/>
            <w:gridSpan w:val="2"/>
            <w:shd w:val="clear" w:color="auto" w:fill="auto"/>
          </w:tcPr>
          <w:p w14:paraId="0BF727F0" w14:textId="77777777" w:rsidR="00D570C2" w:rsidRPr="00D570C2" w:rsidRDefault="00D570C2" w:rsidP="00D570C2">
            <w:pPr>
              <w:jc w:val="center"/>
            </w:pPr>
            <w:r w:rsidRPr="00D570C2">
              <w:t xml:space="preserve">19 330 000   </w:t>
            </w:r>
          </w:p>
        </w:tc>
        <w:tc>
          <w:tcPr>
            <w:tcW w:w="1843" w:type="dxa"/>
            <w:vAlign w:val="center"/>
          </w:tcPr>
          <w:p w14:paraId="23C3E4A7" w14:textId="6175D928"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2D279291" w14:textId="1F48A847"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622E8B7B" w14:textId="1579F6FB"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7AF39BB1" w14:textId="77777777" w:rsidTr="00602AA4">
        <w:trPr>
          <w:gridAfter w:val="1"/>
          <w:wAfter w:w="29" w:type="dxa"/>
        </w:trPr>
        <w:tc>
          <w:tcPr>
            <w:tcW w:w="518" w:type="dxa"/>
            <w:shd w:val="clear" w:color="auto" w:fill="auto"/>
          </w:tcPr>
          <w:p w14:paraId="46156649" w14:textId="414A3999" w:rsidR="00D570C2" w:rsidRPr="00D570C2" w:rsidRDefault="00D570C2" w:rsidP="00D570C2">
            <w:r w:rsidRPr="00D570C2">
              <w:t>21</w:t>
            </w:r>
          </w:p>
        </w:tc>
        <w:tc>
          <w:tcPr>
            <w:tcW w:w="2284" w:type="dxa"/>
            <w:shd w:val="clear" w:color="auto" w:fill="auto"/>
          </w:tcPr>
          <w:p w14:paraId="3E01E0AD" w14:textId="16B50902" w:rsidR="00D570C2" w:rsidRPr="00D570C2" w:rsidRDefault="00D570C2" w:rsidP="00D570C2">
            <w:r w:rsidRPr="00D570C2">
              <w:t xml:space="preserve">Электр </w:t>
            </w:r>
            <w:proofErr w:type="spellStart"/>
            <w:r w:rsidRPr="00D570C2">
              <w:t>жетегі</w:t>
            </w:r>
            <w:proofErr w:type="spellEnd"/>
            <w:r w:rsidRPr="00D570C2">
              <w:t xml:space="preserve"> бар </w:t>
            </w:r>
            <w:proofErr w:type="spellStart"/>
            <w:r w:rsidRPr="00D570C2">
              <w:t>гинекологиялық</w:t>
            </w:r>
            <w:proofErr w:type="spellEnd"/>
            <w:r w:rsidRPr="00D570C2">
              <w:t xml:space="preserve"> Кресло</w:t>
            </w:r>
          </w:p>
        </w:tc>
        <w:tc>
          <w:tcPr>
            <w:tcW w:w="992" w:type="dxa"/>
            <w:shd w:val="clear" w:color="auto" w:fill="auto"/>
          </w:tcPr>
          <w:p w14:paraId="691524BD" w14:textId="77777777" w:rsidR="00D570C2" w:rsidRPr="00D570C2" w:rsidRDefault="00D570C2" w:rsidP="00D570C2">
            <w:pPr>
              <w:jc w:val="center"/>
            </w:pPr>
            <w:r w:rsidRPr="00D570C2">
              <w:t>1</w:t>
            </w:r>
          </w:p>
        </w:tc>
        <w:tc>
          <w:tcPr>
            <w:tcW w:w="1417" w:type="dxa"/>
            <w:shd w:val="clear" w:color="auto" w:fill="auto"/>
          </w:tcPr>
          <w:p w14:paraId="6B2F42F8" w14:textId="77777777" w:rsidR="00D570C2" w:rsidRPr="00D570C2" w:rsidRDefault="00D570C2" w:rsidP="00D570C2">
            <w:pPr>
              <w:jc w:val="center"/>
            </w:pPr>
            <w:r w:rsidRPr="00D570C2">
              <w:t xml:space="preserve">2 500 000   </w:t>
            </w:r>
          </w:p>
        </w:tc>
        <w:tc>
          <w:tcPr>
            <w:tcW w:w="1418" w:type="dxa"/>
            <w:gridSpan w:val="2"/>
            <w:shd w:val="clear" w:color="auto" w:fill="auto"/>
          </w:tcPr>
          <w:p w14:paraId="0F291BE8" w14:textId="77777777" w:rsidR="00D570C2" w:rsidRPr="00D570C2" w:rsidRDefault="00D570C2" w:rsidP="00D570C2">
            <w:pPr>
              <w:jc w:val="center"/>
            </w:pPr>
            <w:r w:rsidRPr="00D570C2">
              <w:t xml:space="preserve">2 500 000   </w:t>
            </w:r>
          </w:p>
        </w:tc>
        <w:tc>
          <w:tcPr>
            <w:tcW w:w="1843" w:type="dxa"/>
            <w:vAlign w:val="center"/>
          </w:tcPr>
          <w:p w14:paraId="372057D7" w14:textId="2E4C3E51"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6ED6B4A9" w14:textId="7A3B75EF"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3DDDA444" w14:textId="6742A8D4"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30E58C82" w14:textId="77777777" w:rsidTr="00602AA4">
        <w:trPr>
          <w:gridAfter w:val="1"/>
          <w:wAfter w:w="29" w:type="dxa"/>
        </w:trPr>
        <w:tc>
          <w:tcPr>
            <w:tcW w:w="518" w:type="dxa"/>
            <w:shd w:val="clear" w:color="auto" w:fill="auto"/>
          </w:tcPr>
          <w:p w14:paraId="6EA8D114" w14:textId="5A9248F8" w:rsidR="00D570C2" w:rsidRPr="00D570C2" w:rsidRDefault="00D570C2" w:rsidP="00D570C2">
            <w:r w:rsidRPr="00D570C2">
              <w:t>22</w:t>
            </w:r>
          </w:p>
        </w:tc>
        <w:tc>
          <w:tcPr>
            <w:tcW w:w="2284" w:type="dxa"/>
            <w:shd w:val="clear" w:color="auto" w:fill="auto"/>
          </w:tcPr>
          <w:p w14:paraId="5D69EF2A" w14:textId="0B08EE91" w:rsidR="00D570C2" w:rsidRPr="00D570C2" w:rsidRDefault="00D570C2" w:rsidP="00D570C2">
            <w:pPr>
              <w:rPr>
                <w:color w:val="000000"/>
              </w:rPr>
            </w:pPr>
            <w:proofErr w:type="spellStart"/>
            <w:r w:rsidRPr="00D570C2">
              <w:rPr>
                <w:color w:val="000000"/>
              </w:rPr>
              <w:t>Ұрық</w:t>
            </w:r>
            <w:proofErr w:type="spellEnd"/>
            <w:r w:rsidRPr="00D570C2">
              <w:rPr>
                <w:color w:val="000000"/>
              </w:rPr>
              <w:t xml:space="preserve"> мониторы</w:t>
            </w:r>
          </w:p>
        </w:tc>
        <w:tc>
          <w:tcPr>
            <w:tcW w:w="992" w:type="dxa"/>
            <w:shd w:val="clear" w:color="auto" w:fill="auto"/>
          </w:tcPr>
          <w:p w14:paraId="440904AF" w14:textId="77777777" w:rsidR="00D570C2" w:rsidRPr="00D570C2" w:rsidRDefault="00D570C2" w:rsidP="00D570C2">
            <w:pPr>
              <w:jc w:val="center"/>
            </w:pPr>
            <w:r w:rsidRPr="00D570C2">
              <w:t>1</w:t>
            </w:r>
          </w:p>
        </w:tc>
        <w:tc>
          <w:tcPr>
            <w:tcW w:w="1417" w:type="dxa"/>
            <w:shd w:val="clear" w:color="auto" w:fill="auto"/>
          </w:tcPr>
          <w:p w14:paraId="29059307" w14:textId="77777777" w:rsidR="00D570C2" w:rsidRPr="00D570C2" w:rsidRDefault="00D570C2" w:rsidP="00D570C2">
            <w:pPr>
              <w:jc w:val="center"/>
            </w:pPr>
            <w:r w:rsidRPr="00D570C2">
              <w:t xml:space="preserve">3 500 000   </w:t>
            </w:r>
          </w:p>
        </w:tc>
        <w:tc>
          <w:tcPr>
            <w:tcW w:w="1418" w:type="dxa"/>
            <w:gridSpan w:val="2"/>
            <w:shd w:val="clear" w:color="auto" w:fill="auto"/>
          </w:tcPr>
          <w:p w14:paraId="55E64B22" w14:textId="77777777" w:rsidR="00D570C2" w:rsidRPr="00D570C2" w:rsidRDefault="00D570C2" w:rsidP="00D570C2">
            <w:pPr>
              <w:jc w:val="center"/>
            </w:pPr>
            <w:r w:rsidRPr="00D570C2">
              <w:t xml:space="preserve">3 500 000   </w:t>
            </w:r>
          </w:p>
        </w:tc>
        <w:tc>
          <w:tcPr>
            <w:tcW w:w="1843" w:type="dxa"/>
            <w:vAlign w:val="center"/>
          </w:tcPr>
          <w:p w14:paraId="7EDD3E26" w14:textId="0E9AE209"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lastRenderedPageBreak/>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08A6401A" w14:textId="659A545F" w:rsidR="00D570C2" w:rsidRPr="00D570C2" w:rsidRDefault="00D570C2" w:rsidP="00D570C2">
            <w:pPr>
              <w:jc w:val="center"/>
              <w:rPr>
                <w:sz w:val="16"/>
                <w:szCs w:val="16"/>
              </w:rPr>
            </w:pPr>
            <w:r w:rsidRPr="00D570C2">
              <w:rPr>
                <w:color w:val="000000"/>
                <w:sz w:val="16"/>
                <w:szCs w:val="16"/>
              </w:rPr>
              <w:lastRenderedPageBreak/>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6CF5E881" w14:textId="400BF07F"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lastRenderedPageBreak/>
              <w:t>дейін</w:t>
            </w:r>
            <w:proofErr w:type="spellEnd"/>
          </w:p>
        </w:tc>
      </w:tr>
      <w:tr w:rsidR="00D570C2" w:rsidRPr="00D570C2" w14:paraId="7BB0A37F" w14:textId="77777777" w:rsidTr="00602AA4">
        <w:trPr>
          <w:gridAfter w:val="1"/>
          <w:wAfter w:w="29" w:type="dxa"/>
        </w:trPr>
        <w:tc>
          <w:tcPr>
            <w:tcW w:w="518" w:type="dxa"/>
            <w:shd w:val="clear" w:color="auto" w:fill="auto"/>
          </w:tcPr>
          <w:p w14:paraId="714C2393" w14:textId="678090CC" w:rsidR="00D570C2" w:rsidRPr="00D570C2" w:rsidRDefault="00D570C2" w:rsidP="00D570C2">
            <w:r w:rsidRPr="00D570C2">
              <w:lastRenderedPageBreak/>
              <w:t>23</w:t>
            </w:r>
          </w:p>
        </w:tc>
        <w:tc>
          <w:tcPr>
            <w:tcW w:w="2284" w:type="dxa"/>
            <w:shd w:val="clear" w:color="auto" w:fill="auto"/>
          </w:tcPr>
          <w:p w14:paraId="10FDC221" w14:textId="39836844" w:rsidR="00D570C2" w:rsidRPr="00D570C2" w:rsidRDefault="00D570C2" w:rsidP="00D570C2">
            <w:r w:rsidRPr="00D570C2">
              <w:t>Дефибриллятор-монитор</w:t>
            </w:r>
          </w:p>
        </w:tc>
        <w:tc>
          <w:tcPr>
            <w:tcW w:w="992" w:type="dxa"/>
            <w:shd w:val="clear" w:color="auto" w:fill="auto"/>
          </w:tcPr>
          <w:p w14:paraId="720D2C0D" w14:textId="77777777" w:rsidR="00D570C2" w:rsidRPr="00D570C2" w:rsidRDefault="00D570C2" w:rsidP="00D570C2">
            <w:pPr>
              <w:jc w:val="center"/>
            </w:pPr>
            <w:r w:rsidRPr="00D570C2">
              <w:t>1</w:t>
            </w:r>
          </w:p>
        </w:tc>
        <w:tc>
          <w:tcPr>
            <w:tcW w:w="1417" w:type="dxa"/>
            <w:shd w:val="clear" w:color="auto" w:fill="auto"/>
          </w:tcPr>
          <w:p w14:paraId="7E5FD42C" w14:textId="77777777" w:rsidR="00D570C2" w:rsidRPr="00D570C2" w:rsidRDefault="00D570C2" w:rsidP="00D570C2">
            <w:pPr>
              <w:jc w:val="center"/>
            </w:pPr>
            <w:r w:rsidRPr="00D570C2">
              <w:t xml:space="preserve">2 572 000   </w:t>
            </w:r>
          </w:p>
        </w:tc>
        <w:tc>
          <w:tcPr>
            <w:tcW w:w="1418" w:type="dxa"/>
            <w:gridSpan w:val="2"/>
            <w:shd w:val="clear" w:color="auto" w:fill="auto"/>
          </w:tcPr>
          <w:p w14:paraId="3D5B9A17" w14:textId="77777777" w:rsidR="00D570C2" w:rsidRPr="00D570C2" w:rsidRDefault="00D570C2" w:rsidP="00D570C2">
            <w:pPr>
              <w:jc w:val="center"/>
            </w:pPr>
            <w:r w:rsidRPr="00D570C2">
              <w:t xml:space="preserve">2 572 000   </w:t>
            </w:r>
          </w:p>
        </w:tc>
        <w:tc>
          <w:tcPr>
            <w:tcW w:w="1843" w:type="dxa"/>
            <w:vAlign w:val="center"/>
          </w:tcPr>
          <w:p w14:paraId="7E3332CD" w14:textId="7389DEAB"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0D30E97F" w14:textId="5EFFF6DA"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287A6CE7" w14:textId="5797B0B5"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20B6A42A" w14:textId="77777777" w:rsidTr="00602AA4">
        <w:trPr>
          <w:gridAfter w:val="1"/>
          <w:wAfter w:w="29" w:type="dxa"/>
        </w:trPr>
        <w:tc>
          <w:tcPr>
            <w:tcW w:w="518" w:type="dxa"/>
            <w:shd w:val="clear" w:color="auto" w:fill="auto"/>
          </w:tcPr>
          <w:p w14:paraId="427D2736" w14:textId="0B4ADD3F" w:rsidR="00D570C2" w:rsidRPr="00D570C2" w:rsidRDefault="00D570C2" w:rsidP="00D570C2">
            <w:r w:rsidRPr="00D570C2">
              <w:t>24</w:t>
            </w:r>
          </w:p>
        </w:tc>
        <w:tc>
          <w:tcPr>
            <w:tcW w:w="2284" w:type="dxa"/>
            <w:shd w:val="clear" w:color="auto" w:fill="auto"/>
          </w:tcPr>
          <w:p w14:paraId="565627FE" w14:textId="029DDCB5" w:rsidR="00D570C2" w:rsidRPr="00D570C2" w:rsidRDefault="00D570C2" w:rsidP="00D570C2">
            <w:proofErr w:type="spellStart"/>
            <w:r w:rsidRPr="00D570C2">
              <w:t>Жоғары</w:t>
            </w:r>
            <w:proofErr w:type="spellEnd"/>
            <w:r w:rsidRPr="00D570C2">
              <w:t xml:space="preserve"> </w:t>
            </w:r>
            <w:proofErr w:type="spellStart"/>
            <w:r w:rsidRPr="00D570C2">
              <w:t>сыныпты</w:t>
            </w:r>
            <w:proofErr w:type="spellEnd"/>
            <w:r w:rsidRPr="00D570C2">
              <w:t xml:space="preserve"> </w:t>
            </w:r>
            <w:proofErr w:type="spellStart"/>
            <w:r w:rsidRPr="00D570C2">
              <w:t>ультрадыбыстық</w:t>
            </w:r>
            <w:proofErr w:type="spellEnd"/>
            <w:r w:rsidRPr="00D570C2">
              <w:t xml:space="preserve"> сканер</w:t>
            </w:r>
          </w:p>
        </w:tc>
        <w:tc>
          <w:tcPr>
            <w:tcW w:w="992" w:type="dxa"/>
            <w:shd w:val="clear" w:color="auto" w:fill="auto"/>
          </w:tcPr>
          <w:p w14:paraId="42493242" w14:textId="77777777" w:rsidR="00D570C2" w:rsidRPr="00D570C2" w:rsidRDefault="00D570C2" w:rsidP="00D570C2">
            <w:pPr>
              <w:jc w:val="center"/>
            </w:pPr>
            <w:r w:rsidRPr="00D570C2">
              <w:t>1</w:t>
            </w:r>
          </w:p>
        </w:tc>
        <w:tc>
          <w:tcPr>
            <w:tcW w:w="1417" w:type="dxa"/>
            <w:shd w:val="clear" w:color="auto" w:fill="auto"/>
          </w:tcPr>
          <w:p w14:paraId="0D19F8E7" w14:textId="77777777" w:rsidR="00D570C2" w:rsidRPr="00D570C2" w:rsidRDefault="00D570C2" w:rsidP="00D570C2">
            <w:pPr>
              <w:jc w:val="center"/>
            </w:pPr>
            <w:r w:rsidRPr="00D570C2">
              <w:t xml:space="preserve">29 860 000   </w:t>
            </w:r>
          </w:p>
        </w:tc>
        <w:tc>
          <w:tcPr>
            <w:tcW w:w="1418" w:type="dxa"/>
            <w:gridSpan w:val="2"/>
            <w:shd w:val="clear" w:color="auto" w:fill="auto"/>
          </w:tcPr>
          <w:p w14:paraId="386E711D" w14:textId="77777777" w:rsidR="00D570C2" w:rsidRPr="00D570C2" w:rsidRDefault="00D570C2" w:rsidP="00D570C2">
            <w:pPr>
              <w:jc w:val="center"/>
            </w:pPr>
            <w:r w:rsidRPr="00D570C2">
              <w:t xml:space="preserve">29 860 000   </w:t>
            </w:r>
          </w:p>
        </w:tc>
        <w:tc>
          <w:tcPr>
            <w:tcW w:w="1843" w:type="dxa"/>
            <w:vAlign w:val="center"/>
          </w:tcPr>
          <w:p w14:paraId="7FF62C0A" w14:textId="541B25F0"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220478EA" w14:textId="58D70051"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209F7776" w14:textId="79AE2924"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309F17E8" w14:textId="77777777" w:rsidTr="00602AA4">
        <w:trPr>
          <w:gridAfter w:val="1"/>
          <w:wAfter w:w="29" w:type="dxa"/>
        </w:trPr>
        <w:tc>
          <w:tcPr>
            <w:tcW w:w="518" w:type="dxa"/>
            <w:shd w:val="clear" w:color="auto" w:fill="auto"/>
          </w:tcPr>
          <w:p w14:paraId="19C49EE0" w14:textId="3F23F4D7" w:rsidR="00D570C2" w:rsidRPr="00D570C2" w:rsidRDefault="00D570C2" w:rsidP="00D570C2">
            <w:r w:rsidRPr="00D570C2">
              <w:t>25</w:t>
            </w:r>
          </w:p>
        </w:tc>
        <w:tc>
          <w:tcPr>
            <w:tcW w:w="2284" w:type="dxa"/>
            <w:shd w:val="clear" w:color="auto" w:fill="auto"/>
          </w:tcPr>
          <w:p w14:paraId="270FB305" w14:textId="7D3331ED" w:rsidR="00D570C2" w:rsidRPr="00D570C2" w:rsidRDefault="00D570C2" w:rsidP="00D570C2">
            <w:proofErr w:type="spellStart"/>
            <w:r w:rsidRPr="00D570C2">
              <w:t>Өкпені</w:t>
            </w:r>
            <w:proofErr w:type="spellEnd"/>
            <w:r w:rsidRPr="00D570C2">
              <w:t xml:space="preserve"> </w:t>
            </w:r>
            <w:proofErr w:type="spellStart"/>
            <w:r w:rsidRPr="00D570C2">
              <w:t>жасанды</w:t>
            </w:r>
            <w:proofErr w:type="spellEnd"/>
            <w:r w:rsidRPr="00D570C2">
              <w:t xml:space="preserve"> </w:t>
            </w:r>
            <w:proofErr w:type="spellStart"/>
            <w:r w:rsidRPr="00D570C2">
              <w:t>желдету</w:t>
            </w:r>
            <w:proofErr w:type="spellEnd"/>
            <w:r w:rsidRPr="00D570C2">
              <w:t xml:space="preserve"> аппараты</w:t>
            </w:r>
          </w:p>
        </w:tc>
        <w:tc>
          <w:tcPr>
            <w:tcW w:w="992" w:type="dxa"/>
            <w:shd w:val="clear" w:color="auto" w:fill="auto"/>
          </w:tcPr>
          <w:p w14:paraId="205390C6" w14:textId="77777777" w:rsidR="00D570C2" w:rsidRPr="00D570C2" w:rsidRDefault="00D570C2" w:rsidP="00D570C2">
            <w:pPr>
              <w:jc w:val="center"/>
            </w:pPr>
            <w:r w:rsidRPr="00D570C2">
              <w:t>2</w:t>
            </w:r>
          </w:p>
        </w:tc>
        <w:tc>
          <w:tcPr>
            <w:tcW w:w="1417" w:type="dxa"/>
            <w:shd w:val="clear" w:color="auto" w:fill="auto"/>
          </w:tcPr>
          <w:p w14:paraId="40E5BA1F" w14:textId="77777777" w:rsidR="00D570C2" w:rsidRPr="00D570C2" w:rsidRDefault="00D570C2" w:rsidP="00D570C2">
            <w:pPr>
              <w:jc w:val="center"/>
            </w:pPr>
            <w:r w:rsidRPr="00D570C2">
              <w:t>19 000 000</w:t>
            </w:r>
          </w:p>
        </w:tc>
        <w:tc>
          <w:tcPr>
            <w:tcW w:w="1418" w:type="dxa"/>
            <w:gridSpan w:val="2"/>
            <w:shd w:val="clear" w:color="auto" w:fill="auto"/>
          </w:tcPr>
          <w:p w14:paraId="482207F6" w14:textId="77777777" w:rsidR="00D570C2" w:rsidRPr="00D570C2" w:rsidRDefault="00D570C2" w:rsidP="00D570C2">
            <w:pPr>
              <w:jc w:val="center"/>
            </w:pPr>
            <w:r w:rsidRPr="00D570C2">
              <w:t xml:space="preserve">38 000 000   </w:t>
            </w:r>
          </w:p>
        </w:tc>
        <w:tc>
          <w:tcPr>
            <w:tcW w:w="1843" w:type="dxa"/>
            <w:vAlign w:val="center"/>
          </w:tcPr>
          <w:p w14:paraId="5C9833E5" w14:textId="6B7EE08C"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60BB5A0" w14:textId="24DE277F"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1A43A860" w14:textId="5CF629DF"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755CE5BC" w14:textId="77777777" w:rsidTr="00602AA4">
        <w:trPr>
          <w:gridAfter w:val="1"/>
          <w:wAfter w:w="29" w:type="dxa"/>
        </w:trPr>
        <w:tc>
          <w:tcPr>
            <w:tcW w:w="518" w:type="dxa"/>
            <w:shd w:val="clear" w:color="auto" w:fill="auto"/>
          </w:tcPr>
          <w:p w14:paraId="6264FF7D" w14:textId="54E51D0D" w:rsidR="00D570C2" w:rsidRPr="00D570C2" w:rsidRDefault="00D570C2" w:rsidP="00D570C2">
            <w:r w:rsidRPr="00D570C2">
              <w:t>26</w:t>
            </w:r>
          </w:p>
        </w:tc>
        <w:tc>
          <w:tcPr>
            <w:tcW w:w="2284" w:type="dxa"/>
            <w:shd w:val="clear" w:color="auto" w:fill="auto"/>
          </w:tcPr>
          <w:p w14:paraId="57AA40F1" w14:textId="2FD360F6" w:rsidR="00D570C2" w:rsidRPr="00D570C2" w:rsidRDefault="00D570C2" w:rsidP="00D570C2">
            <w:proofErr w:type="spellStart"/>
            <w:r w:rsidRPr="00D570C2">
              <w:t>Инфузиялық</w:t>
            </w:r>
            <w:proofErr w:type="spellEnd"/>
            <w:r w:rsidRPr="00D570C2">
              <w:t xml:space="preserve"> шприц </w:t>
            </w:r>
            <w:proofErr w:type="spellStart"/>
            <w:r w:rsidRPr="00D570C2">
              <w:t>сорғысы</w:t>
            </w:r>
            <w:proofErr w:type="spellEnd"/>
          </w:p>
        </w:tc>
        <w:tc>
          <w:tcPr>
            <w:tcW w:w="992" w:type="dxa"/>
            <w:shd w:val="clear" w:color="auto" w:fill="auto"/>
          </w:tcPr>
          <w:p w14:paraId="398A31EC" w14:textId="77777777" w:rsidR="00D570C2" w:rsidRPr="00D570C2" w:rsidRDefault="00D570C2" w:rsidP="00D570C2">
            <w:pPr>
              <w:jc w:val="center"/>
            </w:pPr>
            <w:r w:rsidRPr="00D570C2">
              <w:t>6</w:t>
            </w:r>
          </w:p>
        </w:tc>
        <w:tc>
          <w:tcPr>
            <w:tcW w:w="1417" w:type="dxa"/>
            <w:shd w:val="clear" w:color="auto" w:fill="auto"/>
          </w:tcPr>
          <w:p w14:paraId="05A9F272" w14:textId="77777777" w:rsidR="00D570C2" w:rsidRPr="00D570C2" w:rsidRDefault="00D570C2" w:rsidP="00D570C2">
            <w:pPr>
              <w:jc w:val="center"/>
            </w:pPr>
            <w:r w:rsidRPr="00D570C2">
              <w:t xml:space="preserve">615 000   </w:t>
            </w:r>
          </w:p>
        </w:tc>
        <w:tc>
          <w:tcPr>
            <w:tcW w:w="1418" w:type="dxa"/>
            <w:gridSpan w:val="2"/>
            <w:shd w:val="clear" w:color="auto" w:fill="auto"/>
          </w:tcPr>
          <w:p w14:paraId="63C6AC5F" w14:textId="77777777" w:rsidR="00D570C2" w:rsidRPr="00D570C2" w:rsidRDefault="00D570C2" w:rsidP="00D570C2">
            <w:pPr>
              <w:jc w:val="center"/>
            </w:pPr>
            <w:r w:rsidRPr="00D570C2">
              <w:t xml:space="preserve">3 690 000   </w:t>
            </w:r>
          </w:p>
        </w:tc>
        <w:tc>
          <w:tcPr>
            <w:tcW w:w="1843" w:type="dxa"/>
            <w:vAlign w:val="center"/>
          </w:tcPr>
          <w:p w14:paraId="57CF91C0" w14:textId="2FCD52D8"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1175967" w14:textId="3E0BB403"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07CD986B" w14:textId="2D9BD3F5"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3BCC685A" w14:textId="77777777" w:rsidTr="00602AA4">
        <w:trPr>
          <w:gridAfter w:val="1"/>
          <w:wAfter w:w="29" w:type="dxa"/>
        </w:trPr>
        <w:tc>
          <w:tcPr>
            <w:tcW w:w="518" w:type="dxa"/>
            <w:shd w:val="clear" w:color="auto" w:fill="auto"/>
          </w:tcPr>
          <w:p w14:paraId="07E6453A" w14:textId="15282F31" w:rsidR="00D570C2" w:rsidRPr="00D570C2" w:rsidRDefault="00D570C2" w:rsidP="00D570C2">
            <w:r w:rsidRPr="00D570C2">
              <w:t>27</w:t>
            </w:r>
          </w:p>
        </w:tc>
        <w:tc>
          <w:tcPr>
            <w:tcW w:w="2284" w:type="dxa"/>
            <w:shd w:val="clear" w:color="auto" w:fill="auto"/>
          </w:tcPr>
          <w:p w14:paraId="27FA7326" w14:textId="48A60816" w:rsidR="00D570C2" w:rsidRPr="00D570C2" w:rsidRDefault="00D570C2" w:rsidP="00D570C2">
            <w:proofErr w:type="spellStart"/>
            <w:r w:rsidRPr="00D570C2">
              <w:t>Волюметриялық</w:t>
            </w:r>
            <w:proofErr w:type="spellEnd"/>
            <w:r w:rsidRPr="00D570C2">
              <w:t xml:space="preserve"> </w:t>
            </w:r>
            <w:proofErr w:type="spellStart"/>
            <w:r w:rsidRPr="00D570C2">
              <w:t>инфузиялық</w:t>
            </w:r>
            <w:proofErr w:type="spellEnd"/>
            <w:r w:rsidRPr="00D570C2">
              <w:t xml:space="preserve"> </w:t>
            </w:r>
            <w:proofErr w:type="spellStart"/>
            <w:r w:rsidRPr="00D570C2">
              <w:t>сорғы</w:t>
            </w:r>
            <w:proofErr w:type="spellEnd"/>
          </w:p>
        </w:tc>
        <w:tc>
          <w:tcPr>
            <w:tcW w:w="992" w:type="dxa"/>
            <w:shd w:val="clear" w:color="auto" w:fill="auto"/>
          </w:tcPr>
          <w:p w14:paraId="4E2051AB" w14:textId="77777777" w:rsidR="00D570C2" w:rsidRPr="00D570C2" w:rsidRDefault="00D570C2" w:rsidP="00D570C2">
            <w:pPr>
              <w:jc w:val="center"/>
            </w:pPr>
            <w:r w:rsidRPr="00D570C2">
              <w:t>3</w:t>
            </w:r>
          </w:p>
        </w:tc>
        <w:tc>
          <w:tcPr>
            <w:tcW w:w="1417" w:type="dxa"/>
            <w:shd w:val="clear" w:color="auto" w:fill="auto"/>
          </w:tcPr>
          <w:p w14:paraId="48E9F74B" w14:textId="77777777" w:rsidR="00D570C2" w:rsidRPr="00D570C2" w:rsidRDefault="00D570C2" w:rsidP="00D570C2">
            <w:pPr>
              <w:jc w:val="center"/>
            </w:pPr>
            <w:r w:rsidRPr="00D570C2">
              <w:t xml:space="preserve">650 000   </w:t>
            </w:r>
          </w:p>
        </w:tc>
        <w:tc>
          <w:tcPr>
            <w:tcW w:w="1418" w:type="dxa"/>
            <w:gridSpan w:val="2"/>
            <w:shd w:val="clear" w:color="auto" w:fill="auto"/>
          </w:tcPr>
          <w:p w14:paraId="52C0E0D8" w14:textId="77777777" w:rsidR="00D570C2" w:rsidRPr="00D570C2" w:rsidRDefault="00D570C2" w:rsidP="00D570C2">
            <w:pPr>
              <w:jc w:val="center"/>
            </w:pPr>
            <w:r w:rsidRPr="00D570C2">
              <w:t xml:space="preserve">1 950 000   </w:t>
            </w:r>
          </w:p>
        </w:tc>
        <w:tc>
          <w:tcPr>
            <w:tcW w:w="1843" w:type="dxa"/>
            <w:vAlign w:val="center"/>
          </w:tcPr>
          <w:p w14:paraId="4C7EAE30" w14:textId="7BA3ED3B"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32ED3A9C" w14:textId="0EB4F3E5"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51EE3DF9" w14:textId="1DD694D8"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07E27240" w14:textId="77777777" w:rsidTr="00602AA4">
        <w:trPr>
          <w:gridAfter w:val="1"/>
          <w:wAfter w:w="29" w:type="dxa"/>
        </w:trPr>
        <w:tc>
          <w:tcPr>
            <w:tcW w:w="518" w:type="dxa"/>
            <w:shd w:val="clear" w:color="auto" w:fill="auto"/>
          </w:tcPr>
          <w:p w14:paraId="2BCC17F1" w14:textId="448ECC77" w:rsidR="00D570C2" w:rsidRPr="00D570C2" w:rsidRDefault="00D570C2" w:rsidP="00D570C2">
            <w:r w:rsidRPr="00D570C2">
              <w:t>28</w:t>
            </w:r>
          </w:p>
        </w:tc>
        <w:tc>
          <w:tcPr>
            <w:tcW w:w="2284" w:type="dxa"/>
            <w:shd w:val="clear" w:color="auto" w:fill="auto"/>
          </w:tcPr>
          <w:p w14:paraId="4FBF4AD2" w14:textId="09EC237F" w:rsidR="00D570C2" w:rsidRPr="00D570C2" w:rsidRDefault="00D570C2" w:rsidP="00D570C2">
            <w:r w:rsidRPr="00D570C2">
              <w:t>Дефибриллятор-монитор</w:t>
            </w:r>
          </w:p>
        </w:tc>
        <w:tc>
          <w:tcPr>
            <w:tcW w:w="992" w:type="dxa"/>
            <w:shd w:val="clear" w:color="auto" w:fill="auto"/>
          </w:tcPr>
          <w:p w14:paraId="78A6450F" w14:textId="77777777" w:rsidR="00D570C2" w:rsidRPr="00D570C2" w:rsidRDefault="00D570C2" w:rsidP="00D570C2">
            <w:pPr>
              <w:jc w:val="center"/>
            </w:pPr>
            <w:r w:rsidRPr="00D570C2">
              <w:t>1</w:t>
            </w:r>
          </w:p>
        </w:tc>
        <w:tc>
          <w:tcPr>
            <w:tcW w:w="1417" w:type="dxa"/>
            <w:shd w:val="clear" w:color="auto" w:fill="auto"/>
          </w:tcPr>
          <w:p w14:paraId="1DB44A6F" w14:textId="77777777" w:rsidR="00D570C2" w:rsidRPr="00D570C2" w:rsidRDefault="00D570C2" w:rsidP="00D570C2">
            <w:pPr>
              <w:jc w:val="center"/>
            </w:pPr>
            <w:r w:rsidRPr="00D570C2">
              <w:t>2 572 000</w:t>
            </w:r>
          </w:p>
        </w:tc>
        <w:tc>
          <w:tcPr>
            <w:tcW w:w="1418" w:type="dxa"/>
            <w:gridSpan w:val="2"/>
            <w:shd w:val="clear" w:color="auto" w:fill="auto"/>
          </w:tcPr>
          <w:p w14:paraId="28985313" w14:textId="77777777" w:rsidR="00D570C2" w:rsidRPr="00D570C2" w:rsidRDefault="00D570C2" w:rsidP="00D570C2">
            <w:pPr>
              <w:jc w:val="center"/>
            </w:pPr>
            <w:r w:rsidRPr="00D570C2">
              <w:t xml:space="preserve">2 572 000   </w:t>
            </w:r>
          </w:p>
        </w:tc>
        <w:tc>
          <w:tcPr>
            <w:tcW w:w="1843" w:type="dxa"/>
            <w:vAlign w:val="center"/>
          </w:tcPr>
          <w:p w14:paraId="76B7D611" w14:textId="1CC36DEE"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059C4609" w14:textId="68CAD415"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5737847C" w14:textId="7016939C"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1E6322FA" w14:textId="77777777" w:rsidTr="00602AA4">
        <w:trPr>
          <w:gridAfter w:val="1"/>
          <w:wAfter w:w="29" w:type="dxa"/>
        </w:trPr>
        <w:tc>
          <w:tcPr>
            <w:tcW w:w="518" w:type="dxa"/>
            <w:shd w:val="clear" w:color="auto" w:fill="auto"/>
          </w:tcPr>
          <w:p w14:paraId="1545B5A1" w14:textId="7531A281" w:rsidR="00D570C2" w:rsidRPr="00D570C2" w:rsidRDefault="00D570C2" w:rsidP="00D570C2">
            <w:r w:rsidRPr="00D570C2">
              <w:t>29</w:t>
            </w:r>
          </w:p>
        </w:tc>
        <w:tc>
          <w:tcPr>
            <w:tcW w:w="2284" w:type="dxa"/>
            <w:shd w:val="clear" w:color="auto" w:fill="auto"/>
          </w:tcPr>
          <w:p w14:paraId="2E5593B1" w14:textId="0504B849" w:rsidR="00D570C2" w:rsidRPr="00D570C2" w:rsidRDefault="00D570C2" w:rsidP="00D570C2">
            <w:proofErr w:type="spellStart"/>
            <w:r w:rsidRPr="00D570C2">
              <w:t>Эндотрахеальді</w:t>
            </w:r>
            <w:proofErr w:type="spellEnd"/>
            <w:r w:rsidRPr="00D570C2">
              <w:t xml:space="preserve"> </w:t>
            </w:r>
            <w:proofErr w:type="spellStart"/>
            <w:r w:rsidRPr="00D570C2">
              <w:t>интубациялық</w:t>
            </w:r>
            <w:proofErr w:type="spellEnd"/>
            <w:r w:rsidRPr="00D570C2">
              <w:t xml:space="preserve"> </w:t>
            </w:r>
            <w:proofErr w:type="spellStart"/>
            <w:r w:rsidRPr="00D570C2">
              <w:t>жиынтық</w:t>
            </w:r>
            <w:proofErr w:type="spellEnd"/>
          </w:p>
        </w:tc>
        <w:tc>
          <w:tcPr>
            <w:tcW w:w="992" w:type="dxa"/>
            <w:shd w:val="clear" w:color="auto" w:fill="auto"/>
          </w:tcPr>
          <w:p w14:paraId="240FBB9A" w14:textId="77777777" w:rsidR="00D570C2" w:rsidRPr="00D570C2" w:rsidRDefault="00D570C2" w:rsidP="00D570C2">
            <w:pPr>
              <w:jc w:val="center"/>
            </w:pPr>
            <w:r w:rsidRPr="00D570C2">
              <w:t>2</w:t>
            </w:r>
          </w:p>
        </w:tc>
        <w:tc>
          <w:tcPr>
            <w:tcW w:w="1417" w:type="dxa"/>
            <w:shd w:val="clear" w:color="auto" w:fill="auto"/>
          </w:tcPr>
          <w:p w14:paraId="0A9CD5AB" w14:textId="77777777" w:rsidR="00D570C2" w:rsidRPr="00D570C2" w:rsidRDefault="00D570C2" w:rsidP="00D570C2">
            <w:pPr>
              <w:jc w:val="center"/>
            </w:pPr>
            <w:r w:rsidRPr="00D570C2">
              <w:t xml:space="preserve">400 000   </w:t>
            </w:r>
          </w:p>
        </w:tc>
        <w:tc>
          <w:tcPr>
            <w:tcW w:w="1418" w:type="dxa"/>
            <w:gridSpan w:val="2"/>
            <w:shd w:val="clear" w:color="auto" w:fill="auto"/>
          </w:tcPr>
          <w:p w14:paraId="3DBDC8FA" w14:textId="77777777" w:rsidR="00D570C2" w:rsidRPr="00D570C2" w:rsidRDefault="00D570C2" w:rsidP="00D570C2">
            <w:pPr>
              <w:jc w:val="center"/>
            </w:pPr>
            <w:r w:rsidRPr="00D570C2">
              <w:t>800 000</w:t>
            </w:r>
          </w:p>
        </w:tc>
        <w:tc>
          <w:tcPr>
            <w:tcW w:w="1843" w:type="dxa"/>
            <w:vAlign w:val="center"/>
          </w:tcPr>
          <w:p w14:paraId="34D40014" w14:textId="5B43324C"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4413D043" w14:textId="025BDAF5"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472981BE" w14:textId="341FADFE"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D570C2" w:rsidRPr="00D570C2" w14:paraId="7A89A0D1" w14:textId="77777777" w:rsidTr="00602AA4">
        <w:trPr>
          <w:gridAfter w:val="1"/>
          <w:wAfter w:w="29" w:type="dxa"/>
        </w:trPr>
        <w:tc>
          <w:tcPr>
            <w:tcW w:w="518" w:type="dxa"/>
            <w:shd w:val="clear" w:color="auto" w:fill="auto"/>
          </w:tcPr>
          <w:p w14:paraId="0E3BA3BC" w14:textId="77777777" w:rsidR="00D570C2" w:rsidRPr="00D570C2" w:rsidRDefault="00D570C2" w:rsidP="00D570C2">
            <w:r w:rsidRPr="00D570C2">
              <w:t>30</w:t>
            </w:r>
          </w:p>
          <w:p w14:paraId="5C419933" w14:textId="66C427E7" w:rsidR="00D570C2" w:rsidRPr="00D570C2" w:rsidRDefault="00D570C2" w:rsidP="00D570C2"/>
        </w:tc>
        <w:tc>
          <w:tcPr>
            <w:tcW w:w="2284" w:type="dxa"/>
            <w:shd w:val="clear" w:color="auto" w:fill="auto"/>
          </w:tcPr>
          <w:p w14:paraId="5B9F2533" w14:textId="0632322C" w:rsidR="00D570C2" w:rsidRPr="00D570C2" w:rsidRDefault="00D570C2" w:rsidP="00D570C2">
            <w:proofErr w:type="spellStart"/>
            <w:r w:rsidRPr="00D570C2">
              <w:t>Электрохирургиялық</w:t>
            </w:r>
            <w:proofErr w:type="spellEnd"/>
            <w:r w:rsidRPr="00D570C2">
              <w:t xml:space="preserve"> Аппарат, </w:t>
            </w:r>
            <w:proofErr w:type="spellStart"/>
            <w:r w:rsidRPr="00D570C2">
              <w:t>электрохирургиялық</w:t>
            </w:r>
            <w:proofErr w:type="spellEnd"/>
            <w:r w:rsidRPr="00D570C2">
              <w:t xml:space="preserve"> Коагулятор</w:t>
            </w:r>
          </w:p>
        </w:tc>
        <w:tc>
          <w:tcPr>
            <w:tcW w:w="992" w:type="dxa"/>
            <w:shd w:val="clear" w:color="auto" w:fill="auto"/>
          </w:tcPr>
          <w:p w14:paraId="0362F00B" w14:textId="77777777" w:rsidR="00D570C2" w:rsidRPr="00D570C2" w:rsidRDefault="00D570C2" w:rsidP="00D570C2">
            <w:pPr>
              <w:jc w:val="center"/>
            </w:pPr>
            <w:r w:rsidRPr="00D570C2">
              <w:t>1</w:t>
            </w:r>
          </w:p>
        </w:tc>
        <w:tc>
          <w:tcPr>
            <w:tcW w:w="1417" w:type="dxa"/>
            <w:shd w:val="clear" w:color="auto" w:fill="auto"/>
          </w:tcPr>
          <w:p w14:paraId="059F99A9" w14:textId="77777777" w:rsidR="00D570C2" w:rsidRPr="00D570C2" w:rsidRDefault="00D570C2" w:rsidP="00D570C2">
            <w:pPr>
              <w:jc w:val="center"/>
            </w:pPr>
            <w:r w:rsidRPr="00D570C2">
              <w:t xml:space="preserve">14 000 000  </w:t>
            </w:r>
          </w:p>
        </w:tc>
        <w:tc>
          <w:tcPr>
            <w:tcW w:w="1418" w:type="dxa"/>
            <w:gridSpan w:val="2"/>
            <w:shd w:val="clear" w:color="auto" w:fill="auto"/>
          </w:tcPr>
          <w:p w14:paraId="56D69CB2" w14:textId="77777777" w:rsidR="00D570C2" w:rsidRPr="00D570C2" w:rsidRDefault="00D570C2" w:rsidP="00D570C2">
            <w:pPr>
              <w:jc w:val="center"/>
            </w:pPr>
            <w:r w:rsidRPr="00D570C2">
              <w:t xml:space="preserve">14 000 000  </w:t>
            </w:r>
          </w:p>
        </w:tc>
        <w:tc>
          <w:tcPr>
            <w:tcW w:w="1843" w:type="dxa"/>
            <w:vAlign w:val="center"/>
          </w:tcPr>
          <w:p w14:paraId="02462A44" w14:textId="1D1F5E88" w:rsidR="00D570C2" w:rsidRPr="00D570C2" w:rsidRDefault="00D570C2" w:rsidP="00D570C2">
            <w:pPr>
              <w:jc w:val="center"/>
              <w:rPr>
                <w:sz w:val="16"/>
                <w:szCs w:val="16"/>
              </w:rPr>
            </w:pPr>
            <w:proofErr w:type="spellStart"/>
            <w:r w:rsidRPr="00D570C2">
              <w:rPr>
                <w:color w:val="000000"/>
                <w:sz w:val="16"/>
                <w:szCs w:val="16"/>
              </w:rPr>
              <w:t>Шартты</w:t>
            </w:r>
            <w:proofErr w:type="spellEnd"/>
            <w:r w:rsidRPr="00D570C2">
              <w:rPr>
                <w:color w:val="000000"/>
                <w:sz w:val="16"/>
                <w:szCs w:val="16"/>
              </w:rPr>
              <w:t xml:space="preserve"> </w:t>
            </w:r>
            <w:proofErr w:type="spellStart"/>
            <w:r w:rsidRPr="00D570C2">
              <w:rPr>
                <w:color w:val="000000"/>
                <w:sz w:val="16"/>
                <w:szCs w:val="16"/>
              </w:rPr>
              <w:t>жасасу</w:t>
            </w:r>
            <w:proofErr w:type="spellEnd"/>
            <w:r w:rsidRPr="00D570C2">
              <w:rPr>
                <w:color w:val="000000"/>
                <w:sz w:val="16"/>
                <w:szCs w:val="16"/>
              </w:rPr>
              <w:t xml:space="preserve"> </w:t>
            </w:r>
            <w:proofErr w:type="spellStart"/>
            <w:r w:rsidRPr="00D570C2">
              <w:rPr>
                <w:color w:val="000000"/>
                <w:sz w:val="16"/>
                <w:szCs w:val="16"/>
              </w:rPr>
              <w:t>кезінде</w:t>
            </w:r>
            <w:proofErr w:type="spellEnd"/>
            <w:r w:rsidRPr="00D570C2">
              <w:rPr>
                <w:color w:val="000000"/>
                <w:sz w:val="16"/>
                <w:szCs w:val="16"/>
              </w:rPr>
              <w:t xml:space="preserve"> 30% </w:t>
            </w:r>
            <w:proofErr w:type="spellStart"/>
            <w:r w:rsidRPr="00D570C2">
              <w:rPr>
                <w:color w:val="000000"/>
                <w:sz w:val="16"/>
                <w:szCs w:val="16"/>
              </w:rPr>
              <w:t>аванстық</w:t>
            </w:r>
            <w:proofErr w:type="spellEnd"/>
            <w:r w:rsidRPr="00D570C2">
              <w:rPr>
                <w:color w:val="000000"/>
                <w:sz w:val="16"/>
                <w:szCs w:val="16"/>
              </w:rPr>
              <w:t xml:space="preserve"> </w:t>
            </w:r>
            <w:proofErr w:type="spellStart"/>
            <w:r w:rsidRPr="00D570C2">
              <w:rPr>
                <w:color w:val="000000"/>
                <w:sz w:val="16"/>
                <w:szCs w:val="16"/>
              </w:rPr>
              <w:t>төлем</w:t>
            </w:r>
            <w:proofErr w:type="spellEnd"/>
            <w:r w:rsidRPr="00D570C2">
              <w:rPr>
                <w:color w:val="000000"/>
                <w:sz w:val="16"/>
                <w:szCs w:val="16"/>
              </w:rPr>
              <w:t xml:space="preserve"> </w:t>
            </w:r>
            <w:proofErr w:type="spellStart"/>
            <w:r w:rsidRPr="00D570C2">
              <w:rPr>
                <w:color w:val="000000"/>
                <w:sz w:val="16"/>
                <w:szCs w:val="16"/>
              </w:rPr>
              <w:t>және</w:t>
            </w:r>
            <w:proofErr w:type="spellEnd"/>
            <w:r w:rsidRPr="00D570C2">
              <w:rPr>
                <w:color w:val="000000"/>
                <w:sz w:val="16"/>
                <w:szCs w:val="16"/>
              </w:rPr>
              <w:t xml:space="preserve"> </w:t>
            </w:r>
            <w:proofErr w:type="spellStart"/>
            <w:r w:rsidRPr="00D570C2">
              <w:rPr>
                <w:color w:val="000000"/>
                <w:sz w:val="16"/>
                <w:szCs w:val="16"/>
              </w:rPr>
              <w:t>пайдалануға</w:t>
            </w:r>
            <w:proofErr w:type="spellEnd"/>
            <w:r w:rsidRPr="00D570C2">
              <w:rPr>
                <w:color w:val="000000"/>
                <w:sz w:val="16"/>
                <w:szCs w:val="16"/>
              </w:rPr>
              <w:t xml:space="preserve"> </w:t>
            </w:r>
            <w:proofErr w:type="spellStart"/>
            <w:r w:rsidRPr="00D570C2">
              <w:rPr>
                <w:color w:val="000000"/>
                <w:sz w:val="16"/>
                <w:szCs w:val="16"/>
              </w:rPr>
              <w:t>берілгеннен</w:t>
            </w:r>
            <w:proofErr w:type="spellEnd"/>
            <w:r w:rsidRPr="00D570C2">
              <w:rPr>
                <w:color w:val="000000"/>
                <w:sz w:val="16"/>
                <w:szCs w:val="16"/>
              </w:rPr>
              <w:t xml:space="preserve"> </w:t>
            </w:r>
            <w:proofErr w:type="spellStart"/>
            <w:r w:rsidRPr="00D570C2">
              <w:rPr>
                <w:color w:val="000000"/>
                <w:sz w:val="16"/>
                <w:szCs w:val="16"/>
              </w:rPr>
              <w:t>кейін</w:t>
            </w:r>
            <w:proofErr w:type="spellEnd"/>
            <w:r w:rsidRPr="00D570C2">
              <w:rPr>
                <w:color w:val="000000"/>
                <w:sz w:val="16"/>
                <w:szCs w:val="16"/>
              </w:rPr>
              <w:t xml:space="preserve"> </w:t>
            </w:r>
            <w:proofErr w:type="spellStart"/>
            <w:r w:rsidRPr="00D570C2">
              <w:rPr>
                <w:color w:val="000000"/>
                <w:sz w:val="16"/>
                <w:szCs w:val="16"/>
              </w:rPr>
              <w:t>жеткізушіге</w:t>
            </w:r>
            <w:proofErr w:type="spellEnd"/>
            <w:r w:rsidRPr="00D570C2">
              <w:rPr>
                <w:color w:val="000000"/>
                <w:sz w:val="16"/>
                <w:szCs w:val="16"/>
              </w:rPr>
              <w:t xml:space="preserve"> 70% </w:t>
            </w:r>
            <w:proofErr w:type="spellStart"/>
            <w:r w:rsidRPr="00D570C2">
              <w:rPr>
                <w:color w:val="000000"/>
                <w:sz w:val="16"/>
                <w:szCs w:val="16"/>
              </w:rPr>
              <w:t>түпкілікті</w:t>
            </w:r>
            <w:proofErr w:type="spellEnd"/>
            <w:r w:rsidRPr="00D570C2">
              <w:rPr>
                <w:color w:val="000000"/>
                <w:sz w:val="16"/>
                <w:szCs w:val="16"/>
              </w:rPr>
              <w:t xml:space="preserve"> </w:t>
            </w:r>
            <w:proofErr w:type="spellStart"/>
            <w:r w:rsidRPr="00D570C2">
              <w:rPr>
                <w:color w:val="000000"/>
                <w:sz w:val="16"/>
                <w:szCs w:val="16"/>
              </w:rPr>
              <w:t>төлем</w:t>
            </w:r>
            <w:proofErr w:type="spellEnd"/>
          </w:p>
        </w:tc>
        <w:tc>
          <w:tcPr>
            <w:tcW w:w="1134" w:type="dxa"/>
            <w:vAlign w:val="center"/>
          </w:tcPr>
          <w:p w14:paraId="58D01EC3" w14:textId="23549B8C" w:rsidR="00D570C2" w:rsidRPr="00D570C2" w:rsidRDefault="00D570C2" w:rsidP="00D570C2">
            <w:pPr>
              <w:jc w:val="center"/>
              <w:rPr>
                <w:sz w:val="16"/>
                <w:szCs w:val="16"/>
              </w:rPr>
            </w:pPr>
            <w:r w:rsidRPr="00D570C2">
              <w:rPr>
                <w:color w:val="000000"/>
                <w:sz w:val="16"/>
                <w:szCs w:val="16"/>
              </w:rPr>
              <w:t xml:space="preserve">DDP </w:t>
            </w:r>
            <w:proofErr w:type="spellStart"/>
            <w:r w:rsidRPr="00D570C2">
              <w:rPr>
                <w:color w:val="000000"/>
                <w:sz w:val="16"/>
                <w:szCs w:val="16"/>
              </w:rPr>
              <w:t>баратын</w:t>
            </w:r>
            <w:proofErr w:type="spellEnd"/>
            <w:r w:rsidRPr="00D570C2">
              <w:rPr>
                <w:color w:val="000000"/>
                <w:sz w:val="16"/>
                <w:szCs w:val="16"/>
              </w:rPr>
              <w:t xml:space="preserve"> </w:t>
            </w:r>
            <w:proofErr w:type="spellStart"/>
            <w:r w:rsidRPr="00D570C2">
              <w:rPr>
                <w:color w:val="000000"/>
                <w:sz w:val="16"/>
                <w:szCs w:val="16"/>
              </w:rPr>
              <w:t>жері</w:t>
            </w:r>
            <w:proofErr w:type="spellEnd"/>
          </w:p>
        </w:tc>
        <w:tc>
          <w:tcPr>
            <w:tcW w:w="1134" w:type="dxa"/>
            <w:vAlign w:val="center"/>
          </w:tcPr>
          <w:p w14:paraId="4338F130" w14:textId="6B23C0E4" w:rsidR="00D570C2" w:rsidRPr="00D570C2" w:rsidRDefault="00D570C2" w:rsidP="00D570C2">
            <w:pPr>
              <w:jc w:val="center"/>
              <w:rPr>
                <w:sz w:val="16"/>
                <w:szCs w:val="16"/>
              </w:rPr>
            </w:pPr>
            <w:r w:rsidRPr="00D570C2">
              <w:rPr>
                <w:color w:val="000000"/>
                <w:sz w:val="16"/>
                <w:szCs w:val="16"/>
              </w:rPr>
              <w:t xml:space="preserve">2021 </w:t>
            </w:r>
            <w:proofErr w:type="spellStart"/>
            <w:r w:rsidRPr="00D570C2">
              <w:rPr>
                <w:color w:val="000000"/>
                <w:sz w:val="16"/>
                <w:szCs w:val="16"/>
              </w:rPr>
              <w:t>жылғы</w:t>
            </w:r>
            <w:proofErr w:type="spellEnd"/>
            <w:r w:rsidRPr="00D570C2">
              <w:rPr>
                <w:color w:val="000000"/>
                <w:sz w:val="16"/>
                <w:szCs w:val="16"/>
              </w:rPr>
              <w:t xml:space="preserve"> 25 </w:t>
            </w:r>
            <w:proofErr w:type="spellStart"/>
            <w:r w:rsidRPr="00D570C2">
              <w:rPr>
                <w:color w:val="000000"/>
                <w:sz w:val="16"/>
                <w:szCs w:val="16"/>
              </w:rPr>
              <w:t>желтоқсанға</w:t>
            </w:r>
            <w:proofErr w:type="spellEnd"/>
            <w:r w:rsidRPr="00D570C2">
              <w:rPr>
                <w:color w:val="000000"/>
                <w:sz w:val="16"/>
                <w:szCs w:val="16"/>
              </w:rPr>
              <w:t xml:space="preserve"> </w:t>
            </w:r>
            <w:proofErr w:type="spellStart"/>
            <w:r w:rsidRPr="00D570C2">
              <w:rPr>
                <w:color w:val="000000"/>
                <w:sz w:val="16"/>
                <w:szCs w:val="16"/>
              </w:rPr>
              <w:t>дейін</w:t>
            </w:r>
            <w:proofErr w:type="spellEnd"/>
          </w:p>
        </w:tc>
      </w:tr>
      <w:tr w:rsidR="00602AA4" w:rsidRPr="00D570C2" w14:paraId="0363773D" w14:textId="77777777" w:rsidTr="00602AA4">
        <w:tc>
          <w:tcPr>
            <w:tcW w:w="5221" w:type="dxa"/>
            <w:gridSpan w:val="5"/>
            <w:shd w:val="clear" w:color="auto" w:fill="auto"/>
          </w:tcPr>
          <w:p w14:paraId="27291213" w14:textId="09160A6E" w:rsidR="00602AA4" w:rsidRPr="00D570C2" w:rsidRDefault="00602AA4" w:rsidP="00602AA4">
            <w:proofErr w:type="spellStart"/>
            <w:r w:rsidRPr="00D570C2">
              <w:rPr>
                <w:b/>
              </w:rPr>
              <w:t>Жиыны</w:t>
            </w:r>
            <w:proofErr w:type="spellEnd"/>
            <w:r w:rsidRPr="00D570C2">
              <w:rPr>
                <w:b/>
              </w:rPr>
              <w:t>:</w:t>
            </w:r>
          </w:p>
        </w:tc>
        <w:tc>
          <w:tcPr>
            <w:tcW w:w="5548" w:type="dxa"/>
            <w:gridSpan w:val="5"/>
            <w:shd w:val="clear" w:color="auto" w:fill="auto"/>
          </w:tcPr>
          <w:p w14:paraId="05A0C2F2" w14:textId="5C1CE029" w:rsidR="00602AA4" w:rsidRPr="00D570C2" w:rsidRDefault="00602AA4" w:rsidP="00602AA4">
            <w:pPr>
              <w:rPr>
                <w:color w:val="000000"/>
                <w:sz w:val="16"/>
                <w:szCs w:val="16"/>
              </w:rPr>
            </w:pPr>
            <w:r w:rsidRPr="00D570C2">
              <w:rPr>
                <w:b/>
              </w:rPr>
              <w:t>322 124 866</w:t>
            </w:r>
          </w:p>
        </w:tc>
      </w:tr>
    </w:tbl>
    <w:p w14:paraId="199B0A7D" w14:textId="77777777" w:rsidR="009A548B" w:rsidRPr="00D570C2" w:rsidRDefault="009A548B" w:rsidP="009A548B">
      <w:pPr>
        <w:rPr>
          <w:bCs/>
          <w:lang w:val="kk-KZ"/>
        </w:rPr>
      </w:pPr>
    </w:p>
    <w:p w14:paraId="5E6BD318" w14:textId="23F8C49A" w:rsidR="009A548B" w:rsidRPr="00D570C2" w:rsidRDefault="009A548B" w:rsidP="009A548B">
      <w:pPr>
        <w:ind w:firstLine="709"/>
        <w:jc w:val="both"/>
        <w:rPr>
          <w:bCs/>
          <w:lang w:val="kk-KZ"/>
        </w:rPr>
      </w:pPr>
      <w:r w:rsidRPr="00D570C2">
        <w:rPr>
          <w:bCs/>
          <w:lang w:val="kk-KZ"/>
        </w:rPr>
        <w:t xml:space="preserve">Тендерлік құжаттама пакетін 2021 жылғы 15 қазан сағат 11-ге дейінгі мерзімге қоса алғанда, </w:t>
      </w:r>
      <w:r w:rsidRPr="00D570C2">
        <w:rPr>
          <w:b/>
          <w:i/>
          <w:iCs/>
          <w:lang w:val="kk-KZ"/>
        </w:rPr>
        <w:t xml:space="preserve">Қазақстан Республикасы, ШҚО, Жарма ауданы, Қалбатау ауылы, Мұстанбаев көшесі, 108, акт залы </w:t>
      </w:r>
      <w:r w:rsidRPr="00D570C2">
        <w:rPr>
          <w:bCs/>
          <w:lang w:val="kk-KZ"/>
        </w:rPr>
        <w:t>мекенжайы бойынша, жергілікті уақыт бойынша сағат 8.30-дан 18.00-ге дейін, электрондық пошта мекенжайы бойынша алуға болады: zharma_zrb@mail.ru) немесе ШҚО ДСБ "Жарма ауданының аудандық ауруханасы" ШЖҚ КМК сайтында (https://www.zharmacrb.kz/).</w:t>
      </w:r>
    </w:p>
    <w:p w14:paraId="698E1B5B" w14:textId="77777777" w:rsidR="009A548B" w:rsidRPr="00D570C2" w:rsidRDefault="009A548B" w:rsidP="009A548B">
      <w:pPr>
        <w:ind w:firstLine="709"/>
        <w:jc w:val="both"/>
        <w:rPr>
          <w:bCs/>
          <w:lang w:val="kk-KZ"/>
        </w:rPr>
      </w:pPr>
      <w:r w:rsidRPr="00D570C2">
        <w:rPr>
          <w:bCs/>
          <w:lang w:val="kk-KZ"/>
        </w:rPr>
        <w:t>Тендерлік өтінімдерді ұсынудың соңғы мерзімі 2021 жылғы 18 Қазанда 09 сағат 00 минутқа дейін.</w:t>
      </w:r>
    </w:p>
    <w:p w14:paraId="0BBC5185" w14:textId="77777777" w:rsidR="009A548B" w:rsidRPr="00D570C2" w:rsidRDefault="009A548B" w:rsidP="009A548B">
      <w:pPr>
        <w:ind w:firstLine="709"/>
        <w:jc w:val="both"/>
        <w:rPr>
          <w:b/>
          <w:i/>
          <w:iCs/>
          <w:lang w:val="kk-KZ"/>
        </w:rPr>
      </w:pPr>
      <w:r w:rsidRPr="00D570C2">
        <w:rPr>
          <w:bCs/>
          <w:lang w:val="kk-KZ"/>
        </w:rPr>
        <w:t xml:space="preserve">Тендерлік өтінімдер салынған конверттер 2021 жылғы 18 қазанда 11 сағат 00 минутта мына мекенжай бойынша ашылады: </w:t>
      </w:r>
      <w:r w:rsidRPr="00D570C2">
        <w:rPr>
          <w:b/>
          <w:i/>
          <w:iCs/>
          <w:lang w:val="kk-KZ"/>
        </w:rPr>
        <w:t>Қазақстан Республикасы, ШҚО, Жарма ауданы, Қалбатау ауылы, Мустанбаева, 108, акт залы.</w:t>
      </w:r>
    </w:p>
    <w:p w14:paraId="52901E87" w14:textId="77777777" w:rsidR="009A548B" w:rsidRPr="00D570C2" w:rsidRDefault="009A548B" w:rsidP="009A548B">
      <w:pPr>
        <w:ind w:firstLine="709"/>
        <w:jc w:val="both"/>
        <w:rPr>
          <w:bCs/>
          <w:lang w:val="kk-KZ"/>
        </w:rPr>
      </w:pPr>
      <w:r w:rsidRPr="00D570C2">
        <w:rPr>
          <w:bCs/>
          <w:lang w:val="kk-KZ"/>
        </w:rPr>
        <w:t>Әлеуетті өнім берушілер тендерлік өтінімдер салынған конверттерді ашу кезінде қатыса алады.</w:t>
      </w:r>
    </w:p>
    <w:p w14:paraId="7DEFF842" w14:textId="77777777" w:rsidR="009A548B" w:rsidRPr="00D570C2" w:rsidRDefault="009A548B" w:rsidP="009A548B">
      <w:pPr>
        <w:ind w:firstLine="709"/>
        <w:jc w:val="both"/>
        <w:rPr>
          <w:bCs/>
          <w:lang w:val="kk-KZ"/>
        </w:rPr>
      </w:pPr>
      <w:r w:rsidRPr="00D570C2">
        <w:rPr>
          <w:bCs/>
          <w:lang w:val="kk-KZ"/>
        </w:rPr>
        <w:t>Қосымша ақпарат пен анықтаманы 872347 65 371 телефоны бойынша алуға болады.</w:t>
      </w:r>
    </w:p>
    <w:p w14:paraId="7A13E64C" w14:textId="77777777" w:rsidR="009A548B" w:rsidRPr="00D570C2" w:rsidRDefault="009A548B" w:rsidP="009A548B">
      <w:pPr>
        <w:jc w:val="both"/>
        <w:rPr>
          <w:bCs/>
          <w:lang w:val="kk-KZ"/>
        </w:rPr>
      </w:pPr>
    </w:p>
    <w:p w14:paraId="6876E838" w14:textId="77777777" w:rsidR="009A548B" w:rsidRPr="00D570C2" w:rsidRDefault="009A548B" w:rsidP="009A548B">
      <w:pPr>
        <w:jc w:val="both"/>
        <w:rPr>
          <w:bCs/>
          <w:lang w:val="kk-KZ"/>
        </w:rPr>
      </w:pPr>
    </w:p>
    <w:p w14:paraId="34B79ADD" w14:textId="77777777" w:rsidR="009A548B" w:rsidRPr="00D570C2" w:rsidRDefault="009A548B" w:rsidP="009A548B">
      <w:pPr>
        <w:jc w:val="both"/>
        <w:rPr>
          <w:bCs/>
          <w:lang w:val="kk-KZ"/>
        </w:rPr>
      </w:pPr>
    </w:p>
    <w:p w14:paraId="10AB6B58" w14:textId="3F0F2662" w:rsidR="009A548B" w:rsidRPr="00D570C2" w:rsidRDefault="009A548B" w:rsidP="009A548B">
      <w:pPr>
        <w:jc w:val="both"/>
        <w:rPr>
          <w:b/>
          <w:lang w:val="kk-KZ"/>
        </w:rPr>
      </w:pPr>
      <w:r w:rsidRPr="00D570C2">
        <w:rPr>
          <w:b/>
          <w:lang w:val="kk-KZ"/>
        </w:rPr>
        <w:t xml:space="preserve">Бас дәрігер </w:t>
      </w:r>
      <w:r w:rsidRPr="00D570C2">
        <w:rPr>
          <w:b/>
          <w:lang w:val="kk-KZ"/>
        </w:rPr>
        <w:tab/>
      </w:r>
      <w:r w:rsidRPr="00D570C2">
        <w:rPr>
          <w:b/>
          <w:lang w:val="kk-KZ"/>
        </w:rPr>
        <w:tab/>
      </w:r>
      <w:r w:rsidRPr="00D570C2">
        <w:rPr>
          <w:b/>
          <w:lang w:val="kk-KZ"/>
        </w:rPr>
        <w:tab/>
      </w:r>
      <w:r w:rsidRPr="00D570C2">
        <w:rPr>
          <w:b/>
          <w:lang w:val="kk-KZ"/>
        </w:rPr>
        <w:tab/>
      </w:r>
      <w:r w:rsidRPr="00D570C2">
        <w:rPr>
          <w:b/>
          <w:lang w:val="kk-KZ"/>
        </w:rPr>
        <w:tab/>
      </w:r>
      <w:r w:rsidRPr="00D570C2">
        <w:rPr>
          <w:b/>
          <w:lang w:val="kk-KZ"/>
        </w:rPr>
        <w:tab/>
      </w:r>
      <w:r w:rsidRPr="00D570C2">
        <w:rPr>
          <w:b/>
          <w:lang w:val="kk-KZ"/>
        </w:rPr>
        <w:tab/>
      </w:r>
      <w:r w:rsidRPr="00D570C2">
        <w:rPr>
          <w:b/>
          <w:lang w:val="kk-KZ"/>
        </w:rPr>
        <w:tab/>
      </w:r>
      <w:r w:rsidRPr="00D570C2">
        <w:rPr>
          <w:b/>
          <w:lang w:val="kk-KZ"/>
        </w:rPr>
        <w:tab/>
      </w:r>
      <w:r w:rsidRPr="00D570C2">
        <w:rPr>
          <w:b/>
          <w:lang w:val="kk-KZ"/>
        </w:rPr>
        <w:tab/>
        <w:t xml:space="preserve">            Е. М. Исабеков</w:t>
      </w:r>
    </w:p>
    <w:sectPr w:rsidR="009A548B" w:rsidRPr="00D570C2" w:rsidSect="00602AA4">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081"/>
    <w:multiLevelType w:val="multilevel"/>
    <w:tmpl w:val="8D3A5FA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BC3AFE"/>
    <w:multiLevelType w:val="hybridMultilevel"/>
    <w:tmpl w:val="D78EEE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F8E"/>
    <w:rsid w:val="000359D9"/>
    <w:rsid w:val="0004312D"/>
    <w:rsid w:val="00060E83"/>
    <w:rsid w:val="000A5F27"/>
    <w:rsid w:val="000E0A73"/>
    <w:rsid w:val="000F5B20"/>
    <w:rsid w:val="001A7909"/>
    <w:rsid w:val="001C24C6"/>
    <w:rsid w:val="001E4ECF"/>
    <w:rsid w:val="0025574D"/>
    <w:rsid w:val="002810ED"/>
    <w:rsid w:val="0029120A"/>
    <w:rsid w:val="00291D6A"/>
    <w:rsid w:val="002A7521"/>
    <w:rsid w:val="002B6F8E"/>
    <w:rsid w:val="002F12B9"/>
    <w:rsid w:val="002F6730"/>
    <w:rsid w:val="00347367"/>
    <w:rsid w:val="003C602E"/>
    <w:rsid w:val="0042676A"/>
    <w:rsid w:val="004A0EB3"/>
    <w:rsid w:val="004A164F"/>
    <w:rsid w:val="004E1975"/>
    <w:rsid w:val="004E340C"/>
    <w:rsid w:val="0055276F"/>
    <w:rsid w:val="00565791"/>
    <w:rsid w:val="00602AA4"/>
    <w:rsid w:val="006A279D"/>
    <w:rsid w:val="006B5D2C"/>
    <w:rsid w:val="006D44FC"/>
    <w:rsid w:val="00711774"/>
    <w:rsid w:val="007869A6"/>
    <w:rsid w:val="007E0930"/>
    <w:rsid w:val="00800199"/>
    <w:rsid w:val="0088652F"/>
    <w:rsid w:val="00980AF8"/>
    <w:rsid w:val="00997C9D"/>
    <w:rsid w:val="009A548B"/>
    <w:rsid w:val="00A00FA6"/>
    <w:rsid w:val="00AA460B"/>
    <w:rsid w:val="00B12265"/>
    <w:rsid w:val="00B24701"/>
    <w:rsid w:val="00B92980"/>
    <w:rsid w:val="00B972F1"/>
    <w:rsid w:val="00BB3626"/>
    <w:rsid w:val="00D51E67"/>
    <w:rsid w:val="00D570C2"/>
    <w:rsid w:val="00D67E45"/>
    <w:rsid w:val="00E1056E"/>
    <w:rsid w:val="00E6420C"/>
    <w:rsid w:val="00EA62EE"/>
    <w:rsid w:val="00EB1691"/>
    <w:rsid w:val="00F44E4C"/>
    <w:rsid w:val="00F53DED"/>
    <w:rsid w:val="00F5567C"/>
    <w:rsid w:val="00F9457F"/>
    <w:rsid w:val="00FC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DFA"/>
  <w15:docId w15:val="{3C1D605D-D28F-4E85-B83A-FB62280E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6F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F8E"/>
    <w:pPr>
      <w:keepNext/>
      <w:numPr>
        <w:numId w:val="1"/>
      </w:numPr>
      <w:suppressAutoHyphens/>
      <w:jc w:val="right"/>
      <w:outlineLvl w:val="0"/>
    </w:pPr>
    <w:rPr>
      <w:b/>
      <w:bCs/>
      <w:sz w:val="28"/>
      <w:lang w:eastAsia="ar-SA"/>
    </w:rPr>
  </w:style>
  <w:style w:type="paragraph" w:styleId="2">
    <w:name w:val="heading 2"/>
    <w:basedOn w:val="a"/>
    <w:next w:val="a"/>
    <w:link w:val="20"/>
    <w:qFormat/>
    <w:rsid w:val="002B6F8E"/>
    <w:pPr>
      <w:keepNext/>
      <w:numPr>
        <w:ilvl w:val="1"/>
        <w:numId w:val="1"/>
      </w:numPr>
      <w:suppressAutoHyphens/>
      <w:jc w:val="both"/>
      <w:outlineLvl w:val="1"/>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8E"/>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2B6F8E"/>
    <w:rPr>
      <w:rFonts w:ascii="Times New Roman" w:eastAsia="Times New Roman" w:hAnsi="Times New Roman" w:cs="Times New Roman"/>
      <w:b/>
      <w:bCs/>
      <w:sz w:val="28"/>
      <w:szCs w:val="24"/>
      <w:lang w:eastAsia="ar-SA"/>
    </w:rPr>
  </w:style>
  <w:style w:type="character" w:styleId="a3">
    <w:name w:val="Hyperlink"/>
    <w:basedOn w:val="a0"/>
    <w:rsid w:val="002B6F8E"/>
    <w:rPr>
      <w:color w:val="0000FF"/>
      <w:u w:val="single"/>
    </w:rPr>
  </w:style>
  <w:style w:type="paragraph" w:styleId="a4">
    <w:name w:val="Body Text"/>
    <w:basedOn w:val="a"/>
    <w:link w:val="a5"/>
    <w:rsid w:val="002B6F8E"/>
    <w:pPr>
      <w:suppressAutoHyphens/>
      <w:jc w:val="both"/>
    </w:pPr>
    <w:rPr>
      <w:sz w:val="28"/>
      <w:lang w:eastAsia="ar-SA"/>
    </w:rPr>
  </w:style>
  <w:style w:type="character" w:customStyle="1" w:styleId="a5">
    <w:name w:val="Основной текст Знак"/>
    <w:basedOn w:val="a0"/>
    <w:link w:val="a4"/>
    <w:rsid w:val="002B6F8E"/>
    <w:rPr>
      <w:rFonts w:ascii="Times New Roman" w:eastAsia="Times New Roman" w:hAnsi="Times New Roman" w:cs="Times New Roman"/>
      <w:sz w:val="28"/>
      <w:szCs w:val="24"/>
      <w:lang w:eastAsia="ar-SA"/>
    </w:rPr>
  </w:style>
  <w:style w:type="paragraph" w:customStyle="1" w:styleId="WW-2">
    <w:name w:val="WW-Основной текст 2"/>
    <w:basedOn w:val="a"/>
    <w:rsid w:val="002B6F8E"/>
    <w:pPr>
      <w:suppressAutoHyphens/>
    </w:pPr>
    <w:rPr>
      <w:sz w:val="20"/>
      <w:szCs w:val="20"/>
      <w:lang w:val="kk-KZ" w:eastAsia="ar-SA"/>
    </w:rPr>
  </w:style>
  <w:style w:type="paragraph" w:styleId="a6">
    <w:name w:val="Normal (Web)"/>
    <w:basedOn w:val="a"/>
    <w:rsid w:val="002B6F8E"/>
    <w:pPr>
      <w:spacing w:before="100" w:beforeAutospacing="1" w:after="100" w:afterAutospacing="1"/>
    </w:pPr>
  </w:style>
  <w:style w:type="paragraph" w:styleId="a7">
    <w:name w:val="Balloon Text"/>
    <w:basedOn w:val="a"/>
    <w:link w:val="a8"/>
    <w:uiPriority w:val="99"/>
    <w:semiHidden/>
    <w:unhideWhenUsed/>
    <w:rsid w:val="002B6F8E"/>
    <w:rPr>
      <w:rFonts w:ascii="Tahoma" w:hAnsi="Tahoma" w:cs="Tahoma"/>
      <w:sz w:val="16"/>
      <w:szCs w:val="16"/>
    </w:rPr>
  </w:style>
  <w:style w:type="character" w:customStyle="1" w:styleId="a8">
    <w:name w:val="Текст выноски Знак"/>
    <w:basedOn w:val="a0"/>
    <w:link w:val="a7"/>
    <w:uiPriority w:val="99"/>
    <w:semiHidden/>
    <w:rsid w:val="002B6F8E"/>
    <w:rPr>
      <w:rFonts w:ascii="Tahoma" w:eastAsia="Times New Roman" w:hAnsi="Tahoma" w:cs="Tahoma"/>
      <w:sz w:val="16"/>
      <w:szCs w:val="16"/>
      <w:lang w:eastAsia="ru-RU"/>
    </w:rPr>
  </w:style>
  <w:style w:type="character" w:styleId="a9">
    <w:name w:val="Unresolved Mention"/>
    <w:basedOn w:val="a0"/>
    <w:uiPriority w:val="99"/>
    <w:semiHidden/>
    <w:unhideWhenUsed/>
    <w:rsid w:val="00D6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6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harmacrb.kz/%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PDemidova</dc:creator>
  <cp:lastModifiedBy>Маша</cp:lastModifiedBy>
  <cp:revision>51</cp:revision>
  <cp:lastPrinted>2021-09-14T10:06:00Z</cp:lastPrinted>
  <dcterms:created xsi:type="dcterms:W3CDTF">2021-09-13T08:11:00Z</dcterms:created>
  <dcterms:modified xsi:type="dcterms:W3CDTF">2021-09-24T09:12:00Z</dcterms:modified>
</cp:coreProperties>
</file>